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887" w:rsidRDefault="008A1CD3" w:rsidP="00E1116A">
      <w:pPr>
        <w:spacing w:after="0" w:line="240" w:lineRule="auto"/>
        <w:rPr>
          <w:b/>
          <w:sz w:val="24"/>
          <w:szCs w:val="24"/>
        </w:rPr>
      </w:pPr>
      <w:r w:rsidRPr="008A1CD3">
        <w:rPr>
          <w:b/>
          <w:sz w:val="24"/>
          <w:szCs w:val="24"/>
        </w:rPr>
        <w:drawing>
          <wp:inline distT="0" distB="0" distL="0" distR="0" wp14:anchorId="2AA7692D" wp14:editId="53BE28E4">
            <wp:extent cx="5940425" cy="9103360"/>
            <wp:effectExtent l="0" t="0" r="0" b="0"/>
            <wp:docPr id="579911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117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655" w:rsidRDefault="00A32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907D3" w:rsidRPr="00A907D3" w:rsidRDefault="00A907D3" w:rsidP="00A907D3">
      <w:pPr>
        <w:pStyle w:val="a8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7D3">
        <w:rPr>
          <w:rFonts w:ascii="Times New Roman" w:hAnsi="Times New Roman" w:cs="Times New Roman"/>
          <w:b/>
          <w:sz w:val="24"/>
          <w:szCs w:val="24"/>
        </w:rPr>
        <w:lastRenderedPageBreak/>
        <w:t>Гöгöрвоöдана</w:t>
      </w:r>
      <w:proofErr w:type="spellEnd"/>
      <w:r w:rsidRPr="00A90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7D3">
        <w:rPr>
          <w:rFonts w:ascii="Times New Roman" w:hAnsi="Times New Roman" w:cs="Times New Roman"/>
          <w:b/>
          <w:sz w:val="24"/>
          <w:szCs w:val="24"/>
        </w:rPr>
        <w:t>гижöд</w:t>
      </w:r>
      <w:proofErr w:type="spellEnd"/>
    </w:p>
    <w:p w:rsidR="004D6F38" w:rsidRPr="00294A51" w:rsidRDefault="00290D88" w:rsidP="00A907D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A51">
        <w:rPr>
          <w:rFonts w:ascii="Times New Roman" w:hAnsi="Times New Roman" w:cs="Times New Roman"/>
          <w:sz w:val="24"/>
          <w:szCs w:val="24"/>
        </w:rPr>
        <w:t>Программас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proofErr w:type="spellEnd"/>
      <w:r w:rsidR="00DE269C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A51">
        <w:rPr>
          <w:rFonts w:ascii="Times New Roman" w:hAnsi="Times New Roman" w:cs="Times New Roman"/>
          <w:sz w:val="24"/>
          <w:szCs w:val="24"/>
        </w:rPr>
        <w:t>в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Pr="00294A51">
        <w:rPr>
          <w:rFonts w:ascii="Times New Roman" w:hAnsi="Times New Roman" w:cs="Times New Roman"/>
          <w:sz w:val="24"/>
          <w:szCs w:val="24"/>
        </w:rPr>
        <w:t>ч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Pr="00294A5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A51">
        <w:rPr>
          <w:rFonts w:ascii="Times New Roman" w:hAnsi="Times New Roman" w:cs="Times New Roman"/>
          <w:sz w:val="24"/>
          <w:szCs w:val="24"/>
        </w:rPr>
        <w:t>« Коми</w:t>
      </w:r>
      <w:proofErr w:type="gramEnd"/>
      <w:r w:rsidRPr="00294A51">
        <w:rPr>
          <w:rFonts w:ascii="Times New Roman" w:hAnsi="Times New Roman" w:cs="Times New Roman"/>
          <w:sz w:val="24"/>
          <w:szCs w:val="24"/>
        </w:rPr>
        <w:t xml:space="preserve"> литература  V-XI </w:t>
      </w:r>
      <w:proofErr w:type="spellStart"/>
      <w:r w:rsidRPr="00294A51">
        <w:rPr>
          <w:rFonts w:ascii="Times New Roman" w:hAnsi="Times New Roman" w:cs="Times New Roman"/>
          <w:sz w:val="24"/>
          <w:szCs w:val="24"/>
        </w:rPr>
        <w:t>классъяслы</w:t>
      </w:r>
      <w:proofErr w:type="spellEnd"/>
      <w:r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A51">
        <w:rPr>
          <w:rFonts w:ascii="Times New Roman" w:hAnsi="Times New Roman" w:cs="Times New Roman"/>
          <w:sz w:val="24"/>
          <w:szCs w:val="24"/>
        </w:rPr>
        <w:t>уджтас</w:t>
      </w:r>
      <w:proofErr w:type="spellEnd"/>
      <w:r w:rsidRPr="00294A51">
        <w:rPr>
          <w:rFonts w:ascii="Times New Roman" w:hAnsi="Times New Roman" w:cs="Times New Roman"/>
          <w:sz w:val="24"/>
          <w:szCs w:val="24"/>
        </w:rPr>
        <w:t xml:space="preserve">» </w:t>
      </w:r>
      <w:r w:rsidR="000308EF" w:rsidRPr="00294A51">
        <w:rPr>
          <w:rFonts w:ascii="Times New Roman" w:hAnsi="Times New Roman" w:cs="Times New Roman"/>
          <w:sz w:val="24"/>
          <w:szCs w:val="24"/>
        </w:rPr>
        <w:t xml:space="preserve">(проект) </w:t>
      </w:r>
      <w:proofErr w:type="spellStart"/>
      <w:r w:rsidRPr="00294A51">
        <w:rPr>
          <w:rFonts w:ascii="Times New Roman" w:hAnsi="Times New Roman" w:cs="Times New Roman"/>
          <w:sz w:val="24"/>
          <w:szCs w:val="24"/>
        </w:rPr>
        <w:t>серти</w:t>
      </w:r>
      <w:proofErr w:type="spellEnd"/>
      <w:r w:rsidR="003A01E9" w:rsidRPr="00294A5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294A51">
        <w:rPr>
          <w:rFonts w:ascii="Times New Roman" w:hAnsi="Times New Roman" w:cs="Times New Roman"/>
          <w:sz w:val="24"/>
          <w:szCs w:val="24"/>
        </w:rPr>
        <w:t>Лöсьöдысьяс</w:t>
      </w:r>
      <w:proofErr w:type="spellEnd"/>
      <w:r w:rsidRPr="00294A51">
        <w:rPr>
          <w:rFonts w:ascii="Times New Roman" w:hAnsi="Times New Roman" w:cs="Times New Roman"/>
          <w:sz w:val="24"/>
          <w:szCs w:val="24"/>
        </w:rPr>
        <w:t xml:space="preserve">:               В.А. </w:t>
      </w:r>
      <w:proofErr w:type="spellStart"/>
      <w:r w:rsidRPr="00294A51">
        <w:rPr>
          <w:rFonts w:ascii="Times New Roman" w:hAnsi="Times New Roman" w:cs="Times New Roman"/>
          <w:sz w:val="24"/>
          <w:szCs w:val="24"/>
        </w:rPr>
        <w:t>Лимерова</w:t>
      </w:r>
      <w:proofErr w:type="spellEnd"/>
      <w:r w:rsidRPr="00294A51">
        <w:rPr>
          <w:rFonts w:ascii="Times New Roman" w:hAnsi="Times New Roman" w:cs="Times New Roman"/>
          <w:sz w:val="24"/>
          <w:szCs w:val="24"/>
        </w:rPr>
        <w:t>, Е.В. Остапова</w:t>
      </w:r>
      <w:r w:rsidR="00FC593F" w:rsidRPr="00294A5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FC593F" w:rsidRPr="00294A51">
        <w:rPr>
          <w:rFonts w:ascii="Times New Roman" w:hAnsi="Times New Roman" w:cs="Times New Roman"/>
          <w:sz w:val="24"/>
          <w:szCs w:val="24"/>
        </w:rPr>
        <w:t>Сыктывкар,  2010</w:t>
      </w:r>
      <w:proofErr w:type="gramEnd"/>
      <w:r w:rsidR="003A01E9" w:rsidRPr="00294A51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3A01E9" w:rsidRPr="00294A51">
        <w:rPr>
          <w:rFonts w:ascii="Times New Roman" w:hAnsi="Times New Roman" w:cs="Times New Roman"/>
          <w:sz w:val="24"/>
          <w:szCs w:val="24"/>
        </w:rPr>
        <w:t>Уджтасс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proofErr w:type="spellEnd"/>
      <w:r w:rsidR="003A01E9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E9" w:rsidRPr="00294A51">
        <w:rPr>
          <w:rFonts w:ascii="Times New Roman" w:hAnsi="Times New Roman" w:cs="Times New Roman"/>
          <w:sz w:val="24"/>
          <w:szCs w:val="24"/>
        </w:rPr>
        <w:t>в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3A01E9" w:rsidRPr="00294A51">
        <w:rPr>
          <w:rFonts w:ascii="Times New Roman" w:hAnsi="Times New Roman" w:cs="Times New Roman"/>
          <w:sz w:val="24"/>
          <w:szCs w:val="24"/>
        </w:rPr>
        <w:t>ч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3A01E9" w:rsidRPr="00294A5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3A01E9" w:rsidRPr="00294A51">
        <w:rPr>
          <w:rFonts w:ascii="Times New Roman" w:hAnsi="Times New Roman" w:cs="Times New Roman"/>
          <w:sz w:val="24"/>
          <w:szCs w:val="24"/>
        </w:rPr>
        <w:t xml:space="preserve"> </w:t>
      </w:r>
      <w:r w:rsidR="00A946EB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канмуса</w:t>
      </w:r>
      <w:proofErr w:type="spellEnd"/>
      <w:r w:rsidR="00A946EB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вел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A946EB" w:rsidRPr="00294A51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A946EB" w:rsidRPr="00294A51">
        <w:rPr>
          <w:rFonts w:ascii="Times New Roman" w:hAnsi="Times New Roman" w:cs="Times New Roman"/>
          <w:sz w:val="24"/>
          <w:szCs w:val="24"/>
        </w:rPr>
        <w:t xml:space="preserve"> </w:t>
      </w:r>
      <w:r w:rsidR="003A01E9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1E9" w:rsidRPr="00294A51">
        <w:rPr>
          <w:rFonts w:ascii="Times New Roman" w:hAnsi="Times New Roman" w:cs="Times New Roman"/>
          <w:sz w:val="24"/>
          <w:szCs w:val="24"/>
        </w:rPr>
        <w:t>стандарт</w:t>
      </w:r>
      <w:r w:rsidR="00A946EB" w:rsidRPr="00294A51">
        <w:rPr>
          <w:rFonts w:ascii="Times New Roman" w:hAnsi="Times New Roman" w:cs="Times New Roman"/>
          <w:sz w:val="24"/>
          <w:szCs w:val="24"/>
        </w:rPr>
        <w:t>л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A946EB" w:rsidRPr="00294A5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946EB" w:rsidRPr="00294A51">
        <w:rPr>
          <w:rFonts w:ascii="Times New Roman" w:hAnsi="Times New Roman" w:cs="Times New Roman"/>
          <w:sz w:val="24"/>
          <w:szCs w:val="24"/>
        </w:rPr>
        <w:t xml:space="preserve">  Коми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республикаса</w:t>
      </w:r>
      <w:proofErr w:type="spellEnd"/>
      <w:r w:rsidR="00A946EB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компонент</w:t>
      </w:r>
      <w:r w:rsidR="003A01E9" w:rsidRPr="00294A51">
        <w:rPr>
          <w:rFonts w:ascii="Times New Roman" w:hAnsi="Times New Roman" w:cs="Times New Roman"/>
          <w:sz w:val="24"/>
          <w:szCs w:val="24"/>
        </w:rPr>
        <w:t>«Коми</w:t>
      </w:r>
      <w:proofErr w:type="spellEnd"/>
      <w:r w:rsidR="003A01E9" w:rsidRPr="00294A51">
        <w:rPr>
          <w:rFonts w:ascii="Times New Roman" w:hAnsi="Times New Roman" w:cs="Times New Roman"/>
          <w:sz w:val="24"/>
          <w:szCs w:val="24"/>
        </w:rPr>
        <w:t xml:space="preserve"> филология. Коми литература (родная)» для учащихся 5-</w:t>
      </w:r>
      <w:proofErr w:type="gramStart"/>
      <w:r w:rsidR="003A01E9" w:rsidRPr="00294A51">
        <w:rPr>
          <w:rFonts w:ascii="Times New Roman" w:hAnsi="Times New Roman" w:cs="Times New Roman"/>
          <w:sz w:val="24"/>
          <w:szCs w:val="24"/>
        </w:rPr>
        <w:t>11  классов</w:t>
      </w:r>
      <w:proofErr w:type="gramEnd"/>
      <w:r w:rsidR="003A01E9" w:rsidRPr="00294A5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A01E9" w:rsidRPr="00294A51">
        <w:rPr>
          <w:rFonts w:ascii="Times New Roman" w:hAnsi="Times New Roman" w:cs="Times New Roman"/>
          <w:sz w:val="24"/>
          <w:szCs w:val="24"/>
        </w:rPr>
        <w:t>выл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proofErr w:type="spellEnd"/>
      <w:r w:rsidR="003A01E9" w:rsidRPr="00294A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A01E9" w:rsidRPr="00294A51">
        <w:rPr>
          <w:rFonts w:ascii="Times New Roman" w:hAnsi="Times New Roman" w:cs="Times New Roman"/>
          <w:sz w:val="24"/>
          <w:szCs w:val="24"/>
        </w:rPr>
        <w:t>мыджсь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3A01E9" w:rsidRPr="00294A51">
        <w:rPr>
          <w:rFonts w:ascii="Times New Roman" w:hAnsi="Times New Roman" w:cs="Times New Roman"/>
          <w:sz w:val="24"/>
          <w:szCs w:val="24"/>
        </w:rPr>
        <w:t>м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3A01E9" w:rsidRPr="00294A5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A01E9" w:rsidRPr="00294A51">
        <w:rPr>
          <w:rFonts w:ascii="Times New Roman" w:hAnsi="Times New Roman" w:cs="Times New Roman"/>
          <w:sz w:val="24"/>
          <w:szCs w:val="24"/>
        </w:rPr>
        <w:t>.</w:t>
      </w:r>
      <w:r w:rsidR="00A946EB" w:rsidRPr="00294A51">
        <w:rPr>
          <w:rFonts w:ascii="Times New Roman" w:hAnsi="Times New Roman" w:cs="Times New Roman"/>
          <w:sz w:val="24"/>
          <w:szCs w:val="24"/>
        </w:rPr>
        <w:t xml:space="preserve"> Коми литература  - 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вел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A946EB" w:rsidRPr="00294A51">
        <w:rPr>
          <w:rFonts w:ascii="Times New Roman" w:hAnsi="Times New Roman" w:cs="Times New Roman"/>
          <w:sz w:val="24"/>
          <w:szCs w:val="24"/>
        </w:rPr>
        <w:t>дчан</w:t>
      </w:r>
      <w:proofErr w:type="spellEnd"/>
      <w:r w:rsidR="00A946EB" w:rsidRPr="00294A51">
        <w:rPr>
          <w:rFonts w:ascii="Times New Roman" w:hAnsi="Times New Roman" w:cs="Times New Roman"/>
          <w:sz w:val="24"/>
          <w:szCs w:val="24"/>
        </w:rPr>
        <w:t xml:space="preserve"> дисциплина, 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кодi</w:t>
      </w:r>
      <w:proofErr w:type="spellEnd"/>
      <w:r w:rsidR="00A946EB" w:rsidRPr="00294A5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пыр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proofErr w:type="spellEnd"/>
      <w:r w:rsidR="00A946EB" w:rsidRPr="00294A51">
        <w:rPr>
          <w:rFonts w:ascii="Times New Roman" w:hAnsi="Times New Roman" w:cs="Times New Roman"/>
          <w:sz w:val="24"/>
          <w:szCs w:val="24"/>
        </w:rPr>
        <w:t xml:space="preserve"> «Филология» </w:t>
      </w:r>
      <w:proofErr w:type="spellStart"/>
      <w:r w:rsidR="00A946EB" w:rsidRPr="00294A51">
        <w:rPr>
          <w:rFonts w:ascii="Times New Roman" w:hAnsi="Times New Roman" w:cs="Times New Roman"/>
          <w:sz w:val="24"/>
          <w:szCs w:val="24"/>
        </w:rPr>
        <w:t>юк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r w:rsidR="00A946EB" w:rsidRPr="00294A51">
        <w:rPr>
          <w:rFonts w:ascii="Times New Roman" w:hAnsi="Times New Roman" w:cs="Times New Roman"/>
          <w:sz w:val="24"/>
          <w:szCs w:val="24"/>
        </w:rPr>
        <w:t>н</w:t>
      </w:r>
      <w:r w:rsidR="00DE269C" w:rsidRPr="00294A51">
        <w:rPr>
          <w:rFonts w:ascii="Times New Roman" w:hAnsi="Times New Roman" w:cs="Times New Roman"/>
          <w:sz w:val="24"/>
          <w:szCs w:val="24"/>
        </w:rPr>
        <w:t>ö</w:t>
      </w:r>
      <w:proofErr w:type="spellEnd"/>
      <w:r w:rsidR="00D82FB8" w:rsidRPr="00294A51">
        <w:rPr>
          <w:rFonts w:ascii="Times New Roman" w:hAnsi="Times New Roman" w:cs="Times New Roman"/>
          <w:sz w:val="24"/>
          <w:szCs w:val="24"/>
        </w:rPr>
        <w:t>,</w:t>
      </w:r>
      <w:r w:rsidR="004D6F38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F38" w:rsidRPr="00294A51">
        <w:rPr>
          <w:rFonts w:ascii="Times New Roman" w:hAnsi="Times New Roman" w:cs="Times New Roman"/>
          <w:sz w:val="24"/>
          <w:szCs w:val="24"/>
        </w:rPr>
        <w:t>образовательн</w:t>
      </w:r>
      <w:r w:rsidR="00D82FB8" w:rsidRPr="00294A51">
        <w:rPr>
          <w:rFonts w:ascii="Times New Roman" w:hAnsi="Times New Roman" w:cs="Times New Roman"/>
          <w:sz w:val="24"/>
          <w:szCs w:val="24"/>
        </w:rPr>
        <w:t>ö</w:t>
      </w:r>
      <w:r w:rsidR="004D6F38" w:rsidRPr="00294A5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D6F38" w:rsidRPr="00294A5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82FB8" w:rsidRPr="00294A51">
        <w:rPr>
          <w:rFonts w:ascii="Times New Roman" w:hAnsi="Times New Roman" w:cs="Times New Roman"/>
          <w:sz w:val="24"/>
          <w:szCs w:val="24"/>
        </w:rPr>
        <w:t>а</w:t>
      </w:r>
      <w:r w:rsidR="004D6F38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F38" w:rsidRPr="00294A51">
        <w:rPr>
          <w:rFonts w:ascii="Times New Roman" w:hAnsi="Times New Roman" w:cs="Times New Roman"/>
          <w:sz w:val="24"/>
          <w:szCs w:val="24"/>
        </w:rPr>
        <w:t>основн</w:t>
      </w:r>
      <w:r w:rsidR="00D82FB8" w:rsidRPr="00294A51">
        <w:rPr>
          <w:rFonts w:ascii="Times New Roman" w:hAnsi="Times New Roman" w:cs="Times New Roman"/>
          <w:sz w:val="24"/>
          <w:szCs w:val="24"/>
        </w:rPr>
        <w:t>öй</w:t>
      </w:r>
      <w:proofErr w:type="spellEnd"/>
      <w:r w:rsidR="004D6F38" w:rsidRPr="0029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F38" w:rsidRPr="00294A51">
        <w:rPr>
          <w:rFonts w:ascii="Times New Roman" w:hAnsi="Times New Roman" w:cs="Times New Roman"/>
          <w:sz w:val="24"/>
          <w:szCs w:val="24"/>
        </w:rPr>
        <w:t>общ</w:t>
      </w:r>
      <w:r w:rsidR="00B31C64" w:rsidRPr="00294A51">
        <w:rPr>
          <w:rFonts w:ascii="Times New Roman" w:hAnsi="Times New Roman" w:cs="Times New Roman"/>
          <w:sz w:val="24"/>
          <w:szCs w:val="24"/>
        </w:rPr>
        <w:t>ӧ</w:t>
      </w:r>
      <w:r w:rsidR="00D82FB8" w:rsidRPr="00294A5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D6F38" w:rsidRPr="00294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82FB8" w:rsidRPr="00294A51">
        <w:rPr>
          <w:rFonts w:ascii="Times New Roman" w:hAnsi="Times New Roman" w:cs="Times New Roman"/>
          <w:sz w:val="24"/>
          <w:szCs w:val="24"/>
        </w:rPr>
        <w:t xml:space="preserve">е МОУ «СОШ» с. </w:t>
      </w:r>
      <w:r w:rsidR="00E1116A">
        <w:rPr>
          <w:rFonts w:ascii="Times New Roman" w:hAnsi="Times New Roman" w:cs="Times New Roman"/>
          <w:sz w:val="24"/>
          <w:szCs w:val="24"/>
        </w:rPr>
        <w:t>Богородск</w:t>
      </w:r>
      <w:r w:rsidR="00D82FB8" w:rsidRPr="00294A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2FB8" w:rsidRPr="00294A51">
        <w:rPr>
          <w:rFonts w:ascii="Times New Roman" w:hAnsi="Times New Roman" w:cs="Times New Roman"/>
          <w:sz w:val="24"/>
          <w:szCs w:val="24"/>
        </w:rPr>
        <w:t>мыджсьöмöн</w:t>
      </w:r>
      <w:proofErr w:type="spellEnd"/>
      <w:r w:rsidR="00D82FB8" w:rsidRPr="00294A51">
        <w:rPr>
          <w:rFonts w:ascii="Times New Roman" w:hAnsi="Times New Roman" w:cs="Times New Roman"/>
          <w:sz w:val="24"/>
          <w:szCs w:val="24"/>
        </w:rPr>
        <w:t>.</w:t>
      </w:r>
    </w:p>
    <w:p w:rsidR="004D6F38" w:rsidRPr="00294A51" w:rsidRDefault="004D6F38" w:rsidP="00294A51">
      <w:pPr>
        <w:pStyle w:val="a8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97F" w:rsidRPr="00347CBF" w:rsidRDefault="0054097F" w:rsidP="00540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BF">
        <w:rPr>
          <w:rFonts w:ascii="Times New Roman" w:hAnsi="Times New Roman" w:cs="Times New Roman"/>
          <w:b/>
          <w:sz w:val="24"/>
          <w:szCs w:val="24"/>
        </w:rPr>
        <w:t>Предмет: коми литература.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Литература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олöмын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кöть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абу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медся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важ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медся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искусство.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Чужис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сiйö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XIV-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нэм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помын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вöлi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лöсьöдöма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медводдза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шыпасъясöн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Сiйö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кадсяньыс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козьналiс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Му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вывса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войтырлы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ыджыд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таланта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гижысьöс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600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дырджык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чукöртiс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пытшкас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чужан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войтырыслысь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бурсö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мывкыдсö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морт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нога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сьöлöмкылöмъяссö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мичлун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гöгöрвоöмсö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Таын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CBF">
        <w:rPr>
          <w:rFonts w:ascii="Times New Roman" w:hAnsi="Times New Roman" w:cs="Times New Roman"/>
          <w:sz w:val="24"/>
          <w:szCs w:val="24"/>
        </w:rPr>
        <w:t>и  коми</w:t>
      </w:r>
      <w:proofErr w:type="gram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тöдчанлуныс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шань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сьöлöма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мортöс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дасьтöм-быдтöмын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A907D3" w:rsidRDefault="00A907D3" w:rsidP="00540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97F" w:rsidRPr="00347CBF" w:rsidRDefault="0054097F" w:rsidP="00540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BF">
        <w:rPr>
          <w:rFonts w:ascii="Times New Roman" w:hAnsi="Times New Roman" w:cs="Times New Roman"/>
          <w:b/>
          <w:sz w:val="24"/>
          <w:szCs w:val="24"/>
        </w:rPr>
        <w:t xml:space="preserve">Коми литература </w:t>
      </w:r>
      <w:proofErr w:type="spellStart"/>
      <w:r w:rsidRPr="00347CBF">
        <w:rPr>
          <w:rFonts w:ascii="Times New Roman" w:hAnsi="Times New Roman" w:cs="Times New Roman"/>
          <w:b/>
          <w:sz w:val="24"/>
          <w:szCs w:val="24"/>
        </w:rPr>
        <w:t>велöдан</w:t>
      </w:r>
      <w:proofErr w:type="spellEnd"/>
      <w:r w:rsidRPr="00347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b/>
          <w:sz w:val="24"/>
          <w:szCs w:val="24"/>
        </w:rPr>
        <w:t>могъяс</w:t>
      </w:r>
      <w:proofErr w:type="spellEnd"/>
      <w:r w:rsidRPr="00347CBF">
        <w:rPr>
          <w:rFonts w:ascii="Times New Roman" w:hAnsi="Times New Roman" w:cs="Times New Roman"/>
          <w:b/>
          <w:sz w:val="24"/>
          <w:szCs w:val="24"/>
        </w:rPr>
        <w:t>: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озырмöдны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пытшкöсса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олöмсö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сiйöс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бур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ногöн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инасьны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йöз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пöвстын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быдтыны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сяма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лыддьысьысьöс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том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мортлысь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ловсö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донъявны-видлавны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кöсйöмсö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;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челядьöсас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ногöн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серпасъясöн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мöвпавны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;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отсавны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вежöртны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йöзлысь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олан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этшсö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видзöдласъяссö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мортлунсö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мукöд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йöзкöд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йитöдсö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;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гöгöрвоöдны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литература –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йöзлöн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ыджыд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шедöдöмтор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ас войтыр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культуралöн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сюрöс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;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чужтыны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небöг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радейтöм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комиöн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лыддьысьны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кöсйöм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;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кужöмöн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вöдитчыны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кывйöн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сёрнитан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сям</w:t>
      </w:r>
    </w:p>
    <w:p w:rsidR="0054097F" w:rsidRPr="00347CBF" w:rsidRDefault="0054097F" w:rsidP="0054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97F" w:rsidRPr="00347CBF" w:rsidRDefault="0054097F" w:rsidP="00540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b/>
          <w:sz w:val="24"/>
          <w:szCs w:val="24"/>
        </w:rPr>
        <w:t>Кыдзи</w:t>
      </w:r>
      <w:proofErr w:type="spellEnd"/>
      <w:r w:rsidRPr="00347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b/>
          <w:sz w:val="24"/>
          <w:szCs w:val="24"/>
        </w:rPr>
        <w:t>велöдсьö</w:t>
      </w:r>
      <w:proofErr w:type="spellEnd"/>
      <w:r w:rsidRPr="00347CBF">
        <w:rPr>
          <w:rFonts w:ascii="Times New Roman" w:hAnsi="Times New Roman" w:cs="Times New Roman"/>
          <w:b/>
          <w:sz w:val="24"/>
          <w:szCs w:val="24"/>
        </w:rPr>
        <w:t xml:space="preserve"> коми литература?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Медводдза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туйвизьыс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CBF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</w:t>
      </w:r>
      <w:proofErr w:type="gramEnd"/>
      <w:r w:rsidRPr="00347CBF">
        <w:rPr>
          <w:rFonts w:ascii="Times New Roman" w:hAnsi="Times New Roman" w:cs="Times New Roman"/>
          <w:sz w:val="24"/>
          <w:szCs w:val="24"/>
        </w:rPr>
        <w:t>öдöн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тöдмасьöм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сiйöс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видлалöм-туялöм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Сэсся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гырысь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гижысьяслысь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туйсö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сямсö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тöдмалöм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коми,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347CBF">
        <w:rPr>
          <w:rFonts w:ascii="Times New Roman" w:hAnsi="Times New Roman" w:cs="Times New Roman"/>
          <w:sz w:val="24"/>
          <w:szCs w:val="24"/>
        </w:rPr>
        <w:t>оссияса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да,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колöкö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и, став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мирса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сылысь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инсö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восьтöм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Коймöд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–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олöмсö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тшупöдъяссö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гöгöрвоöм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мукöд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литератураяскöд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орччöдö</w:t>
      </w:r>
      <w:proofErr w:type="gramStart"/>
      <w:r w:rsidRPr="00347CB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 да</w:t>
      </w:r>
      <w:proofErr w:type="gramEnd"/>
      <w:r w:rsidRPr="00347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предметъяскὅд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йитὅм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Нёльöд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–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теорияысь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тöдöмлунъяс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босьтöм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тöдöмлунъяснас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вöдитчöм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Лыддьöдлöм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туйвизьясöдыс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колö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воöдчыны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витöд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классянь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öкмысöдöдз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Кöть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эськö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 1920-30-öд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воясся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паськыдасö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велöдчыссьö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öкмысöд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кутшöмакö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сiйö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тыдовтчас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нин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витöд-квайтöд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челядьлы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Небдiнса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Виттор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Тима Вень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Илля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Вась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кывбуръясысь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Мед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öткодявны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мукöд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кывъя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либö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гижысьяслысь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творчество,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жö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ков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виччысьны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ыджыд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классъясöдз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Вöзъяна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подулö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пуктöма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литературнöй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образованиелысь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сэтшöм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тэчас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öти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велöдiгöн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позьö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пöлöс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тöдöмлунъяс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тöдвылö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босьтöмаи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велöдöмлысь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тшупöдъяссö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тöдöмлунсö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заводитö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босьтны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ичöт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школаын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на.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Сэнi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сöвмöдὅны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небöгкöд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ёртасян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сям.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5-8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классъясын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велöдöны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кыдзи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кыв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искусство,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тöдмалöны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сылысь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законъяссö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дырйи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медшöр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лыддянторнас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видлаланторнас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лоö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торъя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челядьöс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пыдö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пырöдчыны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художествоа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вежöртасö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тэчасö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позьö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сöмын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lastRenderedPageBreak/>
        <w:t>лöсьыд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бура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артмöм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лыддиг-видлалiг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вöсна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5-8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классъяслы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пыртöма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гижысьяслысь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медвына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Витöд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велöдöмсö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котыртöма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ичöт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школаын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моз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темаясöн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: «Литература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мойд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», «Чужан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вöр-ва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йылысь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Нывкаяс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зонкаяс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ас чужан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муын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».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Квайтöд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классянь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нин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сьöрсьöн-бöрсьöналöма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сертиыс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Тайö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сетö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позянлун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гöгöрвоны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вежöртассö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олöмын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вежсьöмъяскöд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йитöдын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дасьтö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тöдмасьны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туйясöн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9-öд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мыджсьö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историко-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эстетическöй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вылö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сюрöснас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лоö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медгырысь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гижысьяслысь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творчествосö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видлалöм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торъя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кадколастса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обзор да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теорияысь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тöдчана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понятиеясöн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тöдмасьöм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материалсö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ногöн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иналöмыс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отсалö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водзö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торъя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видлалан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сям,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гöгöрвоны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творчестволысь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öтувъялунсö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кадкöд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йитöдсö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аддзыны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сöвмöмсö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вежсьытöмторсö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вежсьöмъяссö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пыртны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чужан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войтырлысь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кыв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искусство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Россияса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ставмирса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кытшö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9-öд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тöдмалöны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кыдзи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сöвмис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востымасян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кадсяньыс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1940-öд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воясöдз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Но,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сывöсна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базöвöй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босьтöм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помасьö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9-öд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став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10-öд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347CBF">
        <w:rPr>
          <w:rFonts w:ascii="Times New Roman" w:hAnsi="Times New Roman" w:cs="Times New Roman"/>
          <w:sz w:val="24"/>
          <w:szCs w:val="24"/>
        </w:rPr>
        <w:t>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</w:t>
      </w:r>
      <w:proofErr w:type="gramEnd"/>
      <w:r w:rsidRPr="00347CBF">
        <w:rPr>
          <w:rFonts w:ascii="Times New Roman" w:hAnsi="Times New Roman" w:cs="Times New Roman"/>
          <w:sz w:val="24"/>
          <w:szCs w:val="24"/>
        </w:rPr>
        <w:t>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пыртὅма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нелямынöд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воясысь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сёрöнджык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произведениеяс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Коми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велöдöмысь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кындзи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урчитö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шыöдчыны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йöзкостса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произведениеяс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дорö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Тайö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колö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медым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джудждöдны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велöдчысьяслысь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тöдöмсö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кутшöм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мортыслöн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олан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сямыс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кутшöм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традицияясö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кутчысьö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Йöзкостса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искусство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отсалö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пыдiсяньджык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гöгöрвоны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Тöдчöдам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заводитчы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фольклорсянь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5-öд, 8-öд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классъясын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фольклор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вöзйöма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водзвылын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Мукöд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классъясын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сiйöс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пыртöма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литературнöй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костын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мед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вöлi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кокниджык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нуöдны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оррчöдан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восьтыны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кыкнанныслысь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аслыспöлöслунсö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йитöдъяссö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BF">
        <w:rPr>
          <w:rFonts w:ascii="Times New Roman" w:hAnsi="Times New Roman" w:cs="Times New Roman"/>
          <w:sz w:val="24"/>
          <w:szCs w:val="24"/>
        </w:rPr>
        <w:t xml:space="preserve">Коми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выльторйöн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лоöны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финн-угор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авторъяслöн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Найö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тöдмöдасны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велöдчысьясöс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войтыръяслöн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художествоа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культураöн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отсаласны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казявны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чужан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литературалысь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аслыспöлöслунсö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>.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артмö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некымын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юкöнысь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Витöд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юкöнъяснас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лоöны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кутшöмкö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темаöн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котыртöм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Квайтöд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классянь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тематическöй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дорö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содö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хронологическöй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а 9-öд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классянь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Уджтаслысь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юкöнъяссö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артмöдöны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öти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кадö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гижöмторъяс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либö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ыджыд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гижысьяслöн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творчествоыс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7F" w:rsidRPr="00347CBF" w:rsidRDefault="0054097F" w:rsidP="0054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Юкöнъяс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пытшкын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öти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гижöдъяс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вöзйöма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лыддьыны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видлавны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мукöдъясöс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– ас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кежысь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лыддьыны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сёрнитны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йылысь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либö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сöмын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кежысь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тöдмасьны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Велöдысь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вермас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вежлавны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местаяснас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классын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да ас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кежысь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лыддянторсö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Пöшти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быд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юкöнын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эм литература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теорияысь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колана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CBF">
        <w:rPr>
          <w:rFonts w:ascii="Times New Roman" w:hAnsi="Times New Roman" w:cs="Times New Roman"/>
          <w:sz w:val="24"/>
          <w:szCs w:val="24"/>
        </w:rPr>
        <w:t>чуктöд</w:t>
      </w:r>
      <w:proofErr w:type="spellEnd"/>
      <w:r w:rsidRPr="00347C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7D3" w:rsidRPr="00526D84" w:rsidRDefault="00A907D3" w:rsidP="00A907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97E" w:rsidRDefault="00B4697E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07D3" w:rsidRPr="00526D84" w:rsidRDefault="00A907D3" w:rsidP="00A907D3">
      <w:pPr>
        <w:tabs>
          <w:tab w:val="left" w:pos="29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6D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Уджтаслöн</w:t>
      </w:r>
      <w:proofErr w:type="spellEnd"/>
      <w:r w:rsidRPr="00526D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6D84">
        <w:rPr>
          <w:rFonts w:ascii="Times New Roman" w:eastAsia="Calibri" w:hAnsi="Times New Roman" w:cs="Times New Roman"/>
          <w:b/>
          <w:sz w:val="24"/>
          <w:szCs w:val="24"/>
        </w:rPr>
        <w:t>сюрöс</w:t>
      </w:r>
      <w:proofErr w:type="spellEnd"/>
    </w:p>
    <w:p w:rsidR="00A907D3" w:rsidRDefault="00A907D3" w:rsidP="00A9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07D3" w:rsidRPr="00526D84" w:rsidRDefault="00A907D3" w:rsidP="00A907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D84">
        <w:rPr>
          <w:rFonts w:ascii="Times New Roman" w:eastAsia="Calibri" w:hAnsi="Times New Roman" w:cs="Times New Roman"/>
          <w:b/>
          <w:sz w:val="24"/>
          <w:szCs w:val="24"/>
        </w:rPr>
        <w:t>5 класс (</w:t>
      </w:r>
      <w:r w:rsidR="00546FEB"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526D84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E1116A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526D8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675"/>
        <w:gridCol w:w="3402"/>
        <w:gridCol w:w="5529"/>
      </w:tblGrid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Сюрöс</w:t>
            </w:r>
            <w:proofErr w:type="spellEnd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6B61">
              <w:rPr>
                <w:rFonts w:ascii="Times New Roman" w:hAnsi="Times New Roman"/>
                <w:b/>
                <w:sz w:val="24"/>
                <w:szCs w:val="24"/>
              </w:rPr>
              <w:t>Пыртöд</w:t>
            </w:r>
            <w:proofErr w:type="spellEnd"/>
            <w:r w:rsidRPr="008D6B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Лыддьысьöмлöн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тöдчан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Литература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школаын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велöдан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предмет.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C15CD7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D7">
              <w:rPr>
                <w:rFonts w:ascii="Times New Roman" w:hAnsi="Times New Roman"/>
                <w:b/>
                <w:sz w:val="24"/>
                <w:szCs w:val="24"/>
              </w:rPr>
              <w:t xml:space="preserve">Му выв </w:t>
            </w:r>
            <w:proofErr w:type="spellStart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дивӧ</w:t>
            </w:r>
            <w:proofErr w:type="spellEnd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 xml:space="preserve">–  </w:t>
            </w:r>
            <w:proofErr w:type="spellStart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нига</w:t>
            </w:r>
            <w:proofErr w:type="spellEnd"/>
            <w:proofErr w:type="gramEnd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 xml:space="preserve"> борд. 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С. Попов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Е.В.Козлова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паськöмöн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пасьтасис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нэмӧвӧйся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лоӧмторъяс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тӧдмалӧм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Векньыдик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ордым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повесьтысь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юкӧн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C15CD7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Пӧль</w:t>
            </w:r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пӧч</w:t>
            </w:r>
            <w:proofErr w:type="spellEnd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йӧртӧдысь</w:t>
            </w:r>
            <w:proofErr w:type="spellEnd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Шусьöгъяс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кывйöзъяс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Нöдкыв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мойдкыв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Шусьöгъяс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кывйöзъяс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Нöдкывлöн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Гундыр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»; «Седун» -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волшебнöй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чокыр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пемöсъяс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Горт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бытовöй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Мойдчӧны</w:t>
            </w:r>
            <w:proofErr w:type="spellEnd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гижысьяс</w:t>
            </w:r>
            <w:proofErr w:type="spellEnd"/>
            <w:r w:rsidRPr="00C15C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адь»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икул»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</w:p>
          <w:p w:rsidR="00A907D3" w:rsidRPr="00C15CD7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Г. Юшков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Тöла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адь» -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дзебöм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шмонь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икул»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этш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орччöдöм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Юшковлöн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Тöла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Бур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омöль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костын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вен.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11ABC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Ас 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муыд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чӧскыд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йӧла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мам.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В.Т. Чисталёв 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Югыд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кöдзыд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вой»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В.И. Лыткин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Тöвся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лун»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И. Торопов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Тэрыб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Кок»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Г. Юшков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Меным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ас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туйö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кажитчö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кöин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Йöра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А. Ванеев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Жонь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И.Белых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Бипур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В.Т. Чисталёв 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Югыд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кöдзыд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вой» - 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чужтысь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мичлун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В.И. Лыткин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Тöвся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лун»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Торопов  «</w:t>
            </w:r>
            <w:proofErr w:type="spellStart"/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>Тэрыб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Кок»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понда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кывкутöм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Г. Юшков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Меным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ас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туйö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кажитчö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кöин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Йöра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олысьясöс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пыдди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йӧз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Е.Козловлӧн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Ичӧт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ключьяс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Прозаа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А. Ванеев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Жонь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войвылын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Вӧр-ва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образ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восьтӧмын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ловзьӧдӧм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приём.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И.Белых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Бипур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Еджыд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бурсиа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челядьдыр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вӧлӧй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В.А. Савин «Чужи-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быдми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шöрын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Кыдзи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ме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велöдчи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Я.М.Рочев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друг»</w:t>
            </w:r>
          </w:p>
          <w:p w:rsidR="00A907D3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Е.В. Рочев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Митрук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тундраысь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811ABC" w:rsidRDefault="00A907D3" w:rsidP="00214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В.В. Иванов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Керка-пöль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В.А. Савин «Чужи-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быдми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шöрын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Кыдзи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ме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велöдчи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Я.М.Рочев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друг» романса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шӧр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геройяслӧн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лоӧмторъясын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диалогъясын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морттуй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воссьӧм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Е.В. Рочев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Митрук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тундраысь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быдмысь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ставсö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кöсйöм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буртор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вöчны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кöсйöм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В.В. Иванов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Керка-пöль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семьяпытшса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D6B61" w:rsidRDefault="00A907D3" w:rsidP="0021453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4B4339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Тöдöмлун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мöдпöвсталöм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дчанаджык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темаяс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ну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907D3" w:rsidRPr="00526D84" w:rsidRDefault="00A907D3" w:rsidP="00A907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D84">
        <w:rPr>
          <w:rFonts w:ascii="Times New Roman" w:eastAsia="Calibri" w:hAnsi="Times New Roman" w:cs="Times New Roman"/>
          <w:b/>
          <w:sz w:val="24"/>
          <w:szCs w:val="24"/>
        </w:rPr>
        <w:t>6 класс (3</w:t>
      </w:r>
      <w:r w:rsidR="00696B9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26D84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</w:p>
    <w:tbl>
      <w:tblPr>
        <w:tblStyle w:val="12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3402"/>
        <w:gridCol w:w="5529"/>
      </w:tblGrid>
      <w:tr w:rsidR="00A907D3" w:rsidRPr="00526D84" w:rsidTr="0021453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Сюрöс</w:t>
            </w:r>
            <w:proofErr w:type="spellEnd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07D3" w:rsidRPr="00526D84" w:rsidTr="0021453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Пыртöд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Литература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босьтöмторъяс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думыштöмторъяс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Pr="00811ABC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811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нэмся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коми литература.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Синтöм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пöльö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Закар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ордын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зон»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Синтöм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пöльö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Закар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ордын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Синтöм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пöльöлöн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синма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зіль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киподтуя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ошкöм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бурсö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ошкöм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Персонажъяслöн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висьтасян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ас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шмонитöм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зон».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оласног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кыпыд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курыдсора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Pr="00811ABC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Йöзкостса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творчество 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Йиркап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Шыпича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Яг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Морт,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Кöрт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Айка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преданиеяс</w:t>
            </w:r>
            <w:proofErr w:type="spellEnd"/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Коми да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мукöд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финн-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йöгра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войтырлöн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мифология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Йиркап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Шыпича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Яг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Морт,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Айка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преданиеяс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Коми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финн-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йöгра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мифология.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Миф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кыдз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гöгöрвоöдöм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жанр.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Муюгыд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артмöм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пемöсъяс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важ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тунасян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котырлы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паныд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сулалöм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rPr>
          <w:trHeight w:val="8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>Йöзкостса</w:t>
            </w:r>
            <w:proofErr w:type="spellEnd"/>
            <w:r w:rsidRPr="00811ABC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творчество да литература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М. Лебедев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Айка».</w:t>
            </w:r>
          </w:p>
          <w:p w:rsidR="00A907D3" w:rsidRPr="00811ABC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М. Лебедев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Айка».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М. Лебедев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творчество бура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преданиелы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лöсяланаторъяс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торъялöм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rPr>
          <w:trHeight w:val="4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B5441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413">
              <w:rPr>
                <w:rFonts w:ascii="Times New Roman" w:hAnsi="Times New Roman"/>
                <w:b/>
                <w:sz w:val="24"/>
                <w:szCs w:val="24"/>
              </w:rPr>
              <w:t xml:space="preserve">Коми литература ХХ </w:t>
            </w:r>
            <w:proofErr w:type="spellStart"/>
            <w:r w:rsidRPr="00B54413">
              <w:rPr>
                <w:rFonts w:ascii="Times New Roman" w:hAnsi="Times New Roman"/>
                <w:b/>
                <w:sz w:val="24"/>
                <w:szCs w:val="24"/>
              </w:rPr>
              <w:t>нэмö</w:t>
            </w:r>
            <w:proofErr w:type="spellEnd"/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М. Лебедев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Самöвар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тар».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В.А.Савин«Коллектив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Мельнича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В.Т.Чисталев«Локтыштіс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«Рыт–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Аръявыв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Вылісянь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Кодзув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Торопов«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>Шуриклы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Г. Юшков.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Семö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юкмöс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чом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И.Ногиев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Васютов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Шондіа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В.Г.Лодыгин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чужанінын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Дзолюкӧй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дай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…»,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Вӧрса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ю», «Уна-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дзоридза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…»,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Керка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Коркӧ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волӧй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вай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йылӧ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М. Лебедев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Самöвар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Ышнясьысь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пуксьысь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дивитöм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сёрнитанног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Аллегория. Мораль.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тар».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Пикö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водзын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ыджыдö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пуксьысьöс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дивитöм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В.А.Савин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творчество. «Коллектив»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Мельнича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колхозъяс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миян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Аллитерация. Ассонанс.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юргӧм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Звукоподражание.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В.Т.Чисталев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Пейзажнӧй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лирика.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Ывлавыв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вежсьӧмлӧн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Локтыштіс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Кадакывъяслöн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Гожся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зэрсö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музакöд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орччöдöм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Морт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лунгӧгӧрся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«Рыт–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вежöртас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Аръявыв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юргӧм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Вылісянь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аслыспӧлӧслун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жугыль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висьталанног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Кодзув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пи» 3 акта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Пьеса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кыдз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жанр.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цитатнӧй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план.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Выразительнӧя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рольяс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лыддьӧм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Война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челядьдыр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И. Торопов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Шуриклы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Сьöкыд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челядьлöн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быдмöм-сöвмöм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Федялöн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морттуй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сöвмöм-верстяммöм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олöмсö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герой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синмöн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донъялöм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Пейзаж.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пейзажлӧн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ин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тӧдчанлун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Г. Юшков.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Семö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юкмöс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чом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оласног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Войдöр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пыдди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нимкодясьöм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понда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найöс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орччöдöм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традицияяс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пыдди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И.Ногиев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проза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гижӧдын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герой да автор.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Гижӧдын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сёрникузяяслӧн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тӧдчанлун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Васютов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Шондіа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Челядьдыр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война.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Зонкаяслöн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нывкаяслöн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этш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Челядь коллектив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Велöдысьяслöн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челядьöс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быдтöмын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Висьтасьысьлӧн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образ.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В.Г.Лодыгин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чужанінын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Дзолюкӧй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дай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…»,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Вӧрса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ю», «Уна-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дзоридза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…»,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Керка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Коркӧ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волӧй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вай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Эжва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йылӧ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…».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тыдовтчӧм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сылӧн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лов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шысӧ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rPr>
          <w:trHeight w:val="4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4B4339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Тöдöмлун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мöдпöвсталöм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дчанаджык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темаяс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ну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907D3" w:rsidRPr="00526D84" w:rsidRDefault="00A907D3" w:rsidP="00A9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D84">
        <w:rPr>
          <w:rFonts w:ascii="Times New Roman" w:eastAsia="Calibri" w:hAnsi="Times New Roman" w:cs="Times New Roman"/>
          <w:b/>
          <w:sz w:val="24"/>
          <w:szCs w:val="24"/>
        </w:rPr>
        <w:t xml:space="preserve">7 класс </w:t>
      </w:r>
      <w:proofErr w:type="gramStart"/>
      <w:r w:rsidRPr="00526D84">
        <w:rPr>
          <w:rFonts w:ascii="Times New Roman" w:eastAsia="Calibri" w:hAnsi="Times New Roman" w:cs="Times New Roman"/>
          <w:b/>
          <w:sz w:val="24"/>
          <w:szCs w:val="24"/>
        </w:rPr>
        <w:t>( 3</w:t>
      </w:r>
      <w:r w:rsidR="00696B93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526D84">
        <w:rPr>
          <w:rFonts w:ascii="Times New Roman" w:eastAsia="Calibri" w:hAnsi="Times New Roman" w:cs="Times New Roman"/>
          <w:b/>
          <w:sz w:val="24"/>
          <w:szCs w:val="24"/>
        </w:rPr>
        <w:t>час)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A907D3" w:rsidRPr="00526D84" w:rsidTr="00214533">
        <w:tc>
          <w:tcPr>
            <w:tcW w:w="675" w:type="dxa"/>
          </w:tcPr>
          <w:p w:rsidR="00A907D3" w:rsidRPr="00526D84" w:rsidRDefault="00A907D3" w:rsidP="0021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907D3" w:rsidRPr="00526D84" w:rsidRDefault="00A907D3" w:rsidP="0021453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A907D3" w:rsidRPr="00526D84" w:rsidRDefault="00A907D3" w:rsidP="0021453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b/>
                <w:sz w:val="24"/>
                <w:szCs w:val="24"/>
              </w:rPr>
              <w:t>Сюрöс</w:t>
            </w:r>
            <w:proofErr w:type="spellEnd"/>
            <w:r w:rsidRPr="0052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07D3" w:rsidRPr="00526D84" w:rsidTr="00214533">
        <w:tc>
          <w:tcPr>
            <w:tcW w:w="675" w:type="dxa"/>
          </w:tcPr>
          <w:p w:rsidR="00A907D3" w:rsidRPr="00526D84" w:rsidRDefault="00A907D3" w:rsidP="0021453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Пыртöд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мукöд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искусствояс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пöвстын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Художествоа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образ – литература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гижöдлöн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подув.</w:t>
            </w:r>
          </w:p>
        </w:tc>
      </w:tr>
      <w:tr w:rsidR="00A907D3" w:rsidRPr="00526D84" w:rsidTr="00214533">
        <w:tc>
          <w:tcPr>
            <w:tcW w:w="675" w:type="dxa"/>
          </w:tcPr>
          <w:p w:rsidR="00A907D3" w:rsidRPr="00526D84" w:rsidRDefault="00A907D3" w:rsidP="0021453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>нэмса</w:t>
            </w:r>
            <w:proofErr w:type="spellEnd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 литература.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Важся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войтырлöн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кодралöм</w:t>
            </w:r>
            <w:proofErr w:type="spellEnd"/>
            <w:proofErr w:type="gram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ныланöй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мича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аканьöй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«Коми бал»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Пöрысь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Пöч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Синтöм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пöльö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Pr="00ED5607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Асш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лыддь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классын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сёрни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тъяс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», «Том ныв». Рефрен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Важся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войтырлöн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кодралöм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Крестьянинлöн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идеал,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мöдар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югыд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чайтöмъяс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текстын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авторлöн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петкöдчöмъяс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«Муса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ныланöй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мича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аканьöй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этш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Гöтрасьöм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онлöн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видзöдласьяс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Радейтана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шудаöн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вöчны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кöсйöм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Том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зонлысь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сьöлöмсö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киподтуйсö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авторöн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поэтизируйтöм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поэзия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дорö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матыслун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«Коми бал».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Йöзкост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мичкыв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Посни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челядьлöн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том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верстьöяслöн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пöрысьяслöн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öтувъя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ин.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Керка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пытшсö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муюгыдкöд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орччöдöм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Пöрысь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Пöч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Синтöм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пöльö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герой, ас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нимсяньыс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висьтасьöм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Пöрысь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дырйи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шудтöм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помка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Пöрысьлун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видзöдласъяс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Пöч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Синтöм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пöльö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кывбуръяскöд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орччöдöмöн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Асшöр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лыддьöм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классын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Вöтъяс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», «Том ныв». Рефрен.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Вöтын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Рефренлöн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тэчасын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строфаын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пöлöс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тырмытöмтор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эрдöдöм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шылад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том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нылöс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ошкан-мичмöдан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шыöдчöмъяс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горöдöмъяс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сёрникузяяслöн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</w:tcPr>
          <w:p w:rsidR="00A907D3" w:rsidRPr="00526D84" w:rsidRDefault="00A907D3" w:rsidP="0021453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>Йöзкост</w:t>
            </w:r>
            <w:proofErr w:type="spellEnd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7D3" w:rsidRDefault="00A907D3" w:rsidP="0021453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Легенда. Предание. Быличка. Предание да легенда герой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Пöтöпа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Грешникöс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праведникöс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торйöдöм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Шылясь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косьт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Пустыньын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олысь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ралысь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Чудьясл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дзу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Кык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вок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рсаысь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пышй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», «Коз», «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вылын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Дзор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старик</w:t>
            </w:r>
            <w:proofErr w:type="gram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Нившера»</w:t>
            </w:r>
          </w:p>
          <w:p w:rsidR="00A907D3" w:rsidRDefault="00A907D3" w:rsidP="0021453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Ыджыд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», «Сера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матушка».</w:t>
            </w:r>
          </w:p>
          <w:p w:rsidR="00A907D3" w:rsidRDefault="00A907D3" w:rsidP="0021453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зкостса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проза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чук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ртысьяс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дысьяс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туялысьяс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07D3" w:rsidRDefault="00A907D3" w:rsidP="00214533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зкост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творчество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серти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гиж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сь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Легенда. Предание. Быличка. Предание да легенда герой.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жанръясöн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тöдмасьöм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Пöтöпа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Грешникöс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праведникöс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торйöдöм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Шылясь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косьт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Легенда жанра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гижöдъясöн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тöдмасьöм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Пустыньын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вöралысь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Чудьяслöн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дзу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Чуд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преданиеяслöн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паськалöм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сюжет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артмöдысь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лоöмторъяс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Чудъяс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коми войтыр. 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Вöрсаысь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пышйöм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«Коз»,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Трöпа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Дзор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старик</w:t>
            </w:r>
            <w:proofErr w:type="gram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Нившера».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Быличкалöн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мифкöд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гöгöрвотöмторсö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аслыспöлöс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ногöн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ставсö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ловзьöдöмöн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гöгöрвоöдöм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Вöвлытöм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ловъяскöд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виччысьтöм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паныдасьлöмъяс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мукöд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шензьöдана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лоöмторъяс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висьтасьöмъяс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Ыджыд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», «Сера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матушка».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Быличкалöн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сикасъяс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Быличкаса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персонажъяс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Висьтасьысьлöн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образ.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проза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чукöртысьяс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йöзöдысьяс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туялысьяс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Ю. Г. Рочев «Коми легенды и предания» 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П. Ф.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Лимеров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«Му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пуксьöм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Йöзкост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серти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лöсьöдöм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Быличка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чукöртöм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либö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лöсьöдöм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</w:tcPr>
          <w:p w:rsidR="00A907D3" w:rsidRPr="00526D84" w:rsidRDefault="00A907D3" w:rsidP="0021453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>Йöзкост</w:t>
            </w:r>
            <w:proofErr w:type="spellEnd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 да литература.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В. В. Юхнин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друг».</w:t>
            </w:r>
          </w:p>
          <w:p w:rsidR="00A907D3" w:rsidRPr="00ED5607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К. Ф. Жаков «Рос»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В. В. Юхнин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друг».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Вöралысьяслöн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обычайяс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Вöралысьяслысь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видзöдласъяс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восьтöмын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быличкалöн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Асшöр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лыддьöм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классын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К. Ф. Жаков «Рос».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Гижöдлöн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йöзкост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подув.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Быличкалы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лöсяланаторъяс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Гижöдлöн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художествоа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мог.</w:t>
            </w:r>
          </w:p>
        </w:tc>
      </w:tr>
      <w:tr w:rsidR="00A907D3" w:rsidRPr="00526D84" w:rsidTr="00214533">
        <w:tc>
          <w:tcPr>
            <w:tcW w:w="675" w:type="dxa"/>
          </w:tcPr>
          <w:p w:rsidR="00A907D3" w:rsidRPr="00526D84" w:rsidRDefault="00A907D3" w:rsidP="0021453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 литература </w:t>
            </w:r>
            <w:r w:rsidRPr="00ED5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>нэмö</w:t>
            </w:r>
            <w:proofErr w:type="spellEnd"/>
            <w:r w:rsidRPr="00ED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В. А. Савин  «Луча»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Тутуруту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Семö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«Дона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Н. А. Фролов «Домна».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В. Т. </w:t>
            </w:r>
            <w:proofErr w:type="spellStart"/>
            <w:proofErr w:type="gram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Чисталёв«</w:t>
            </w:r>
            <w:proofErr w:type="gram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Шог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асыв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«19-öд во», «Перекоп»,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Юкмöсö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С. А. Попов. «Вата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кодь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ягын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вольсасис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</w:t>
            </w:r>
            <w:proofErr w:type="gram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рыт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Лымйöн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тöбсьöм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рас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Тöлыся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войö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М. А. Елькин «Во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войясыс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чöлöсь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кузьöсь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», «Абу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ёна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кöдзыд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ывла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шань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…», «Кор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лымйыс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тöдса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видзьяс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водас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Е. Козлов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М. Худяков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Г. А. Юшков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Конö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Семö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Мамö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Н.Н. Куратова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Бобöнянь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ED5607" w:rsidRDefault="00A907D3" w:rsidP="002145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В. В. Тимин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Эжва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Перымса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зонка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А. Савин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 «Луча». Коми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вежсьöмъяс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Тист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Иванлöн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«философия». Автор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герой, 1920-öд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лов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шыыс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видзöдласъясын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Нюм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, серам, сатира.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Асшöр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лыддьöм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классын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В. А. Савин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Тутуруту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Семö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гажöдчöмсö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серамсорöн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Коми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коддьöм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нюм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Унаысь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шуöмöн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мунöмсö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тэрмöдöм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Гротеск.  В. Савин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серти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серамбана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лöсьöдöм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«Дона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Гражданскöй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тыш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кадся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коми </w:t>
            </w:r>
            <w:r w:rsidRPr="0052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героиня Домна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Каликовалы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сиöм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Домнаöс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ошкöм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шогсьöм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Н. А. Фролов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 «Домна». Поэма. Диа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лог. Монолог. Домна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Каликовалöн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литература образ.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Домналöн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героизм,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асьсö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жалиттöг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том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шуд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вöсна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Кöч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Семöлöн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Кыз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Прокöлöн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образъяс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революция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кадö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туй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бöрйöм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Поэмаын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лирика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висьталан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юкöнъяс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Персонажъяслöн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сёрнитанног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В. Т. Чисталёв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Шог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асыв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Висьталысь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автор.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войналöн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образ,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уджалысь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кисьтöм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лоöмторъяслöн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тэрыба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вежсьöм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абутöмлун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сиктö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пырысь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еджыдъяслöн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ловтöм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 образ,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ывла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выв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серпасъяслöн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паныд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сувтöдöмъяс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автор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сьöлöмкылöмъяслöн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тыдалöм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В. Т. Чисталёв «19-öд во», «Перекоп»,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Юкмöсö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Кывбуръясын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вöвлöмторъяс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подуласьöм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Мездлун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шедöдöмлöн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дон.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Кывбуръяслöн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Скöр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кадлысь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образ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лöсьöдöмын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юргöм-шыалöмлöн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С. А. Попов. «Вата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кодь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ягын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вольсасис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</w:t>
            </w:r>
            <w:proofErr w:type="gram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рыт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Лымйöн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тöбсьöм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рас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Тöлыся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войö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Хорей, ямб, дактиль, амфибрахий, анапест.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мичлунсö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серпасалöм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Ывла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вывсö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ловзьöдöм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Ывла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вывкöд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ёрта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Лыддьысьысьöс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мойдсö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аддзыны-кывны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ышöдöм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Асшöр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лыддьöм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классын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М. А. Елькин «Во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войясыс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чöлöсь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кузьöсь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», «Абу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ёна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кöдзыд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ывла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шань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…», «Кор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лымйыс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тöдса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видзьяс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вылас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водас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поводдя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öтвесьталöм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серпасалöмын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ассьыс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кылöмъяссö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восьтöмын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сям.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Е. Козлов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», М. Худяков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аскылöм.Мортлысь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долыдлунсö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петкöдлыны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кужöм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Тöв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нога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либö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прозаöн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гижöм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Г. А. Юшков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Конö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Семö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Конö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Семö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Генагей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костын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топыд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йитöд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Верстьö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быдмысь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войтыр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понда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быдлунся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тöжд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кужöмöн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велöдöм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Висьтасянног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Мамö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война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кадся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олöмлысь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сьöкыдлунсö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Доймысь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мам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сьöлöм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Мамъяс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пöсь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висьтасьöм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Мамöс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нывбабаöс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пыдди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пуктöм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Н.Н. Куратова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Бобöнянь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Повесьт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Повесьтын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война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Нывкалöн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быдмöм-верстяммöм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Сиктса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этш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Бурлöн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леклы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паныд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сулалöм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В. В. Тимин «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Эжва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Перымса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зонка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повесьт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юкöнъяс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Эпос. Эпос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жанръяс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Важ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комияслöн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оласног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енъяслы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эскöм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вöр-вакöд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топыд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гöрöд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ордпу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йитöдъяс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видзöдласъяс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Персонаж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нимъяслöн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вежöртас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Тикöлöн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повтöмлун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вежöр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пытшкöсса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, чужан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радейтöм</w:t>
            </w:r>
            <w:proofErr w:type="spellEnd"/>
            <w:r w:rsidRPr="0052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</w:tcPr>
          <w:p w:rsidR="00A907D3" w:rsidRPr="00526D84" w:rsidRDefault="00A907D3" w:rsidP="0021453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07D3" w:rsidRPr="004B4339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 w:cs="Times New Roman"/>
                <w:b/>
                <w:sz w:val="24"/>
                <w:szCs w:val="24"/>
              </w:rPr>
              <w:t>Тöдöмлун</w:t>
            </w:r>
            <w:proofErr w:type="spellEnd"/>
            <w:r w:rsidRPr="004B4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339">
              <w:rPr>
                <w:rFonts w:ascii="Times New Roman" w:hAnsi="Times New Roman" w:cs="Times New Roman"/>
                <w:b/>
                <w:sz w:val="24"/>
                <w:szCs w:val="24"/>
              </w:rPr>
              <w:t>мöдпöвсталöм</w:t>
            </w:r>
            <w:proofErr w:type="spellEnd"/>
            <w:r w:rsidRPr="004B4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дчанаджык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темаяс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серти</w:t>
            </w:r>
            <w:proofErr w:type="spellEnd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51770">
              <w:rPr>
                <w:rFonts w:ascii="Cambria" w:eastAsia="Calibri" w:hAnsi="Cambria" w:cs="Times New Roman"/>
                <w:sz w:val="24"/>
                <w:szCs w:val="24"/>
              </w:rPr>
              <w:t>ö</w:t>
            </w:r>
            <w:r w:rsidRPr="001517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907D3" w:rsidRPr="00526D84" w:rsidRDefault="00A907D3" w:rsidP="00A9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D84">
        <w:rPr>
          <w:rFonts w:ascii="Times New Roman" w:eastAsia="Calibri" w:hAnsi="Times New Roman" w:cs="Times New Roman"/>
          <w:b/>
          <w:sz w:val="24"/>
          <w:szCs w:val="24"/>
        </w:rPr>
        <w:t>8 класс (3</w:t>
      </w:r>
      <w:r w:rsidR="00696B9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26D84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Сюрöс</w:t>
            </w:r>
            <w:proofErr w:type="spellEnd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8F7A57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7A57">
              <w:rPr>
                <w:rFonts w:ascii="Times New Roman" w:hAnsi="Times New Roman"/>
                <w:b/>
                <w:sz w:val="24"/>
                <w:szCs w:val="24"/>
              </w:rPr>
              <w:t>Пыртöд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Мортлӧн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пытшкӧсса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олӧм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–  коми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литератураын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медшӧр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петкӧдлантор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D201F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Йöзкост</w:t>
            </w:r>
            <w:proofErr w:type="spellEnd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творчество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Обрядкöд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поэзия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Обрядкöд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поэзия:удждырся</w:t>
            </w:r>
            <w:proofErr w:type="spellEnd"/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потандорса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садьмöдан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D201F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1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öд</w:t>
            </w:r>
            <w:proofErr w:type="spellEnd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нэмся</w:t>
            </w:r>
            <w:proofErr w:type="spellEnd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 xml:space="preserve"> коми </w:t>
            </w:r>
            <w:proofErr w:type="spellStart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литератураысь</w:t>
            </w:r>
            <w:proofErr w:type="spellEnd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Бöрданкывъяс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верöс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сайö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ныв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дырйи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«Менам муза»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Корысь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«Генерал, тэ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югъяв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Посни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висьтъясысь</w:t>
            </w:r>
            <w:proofErr w:type="spellEnd"/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01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201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нэмса</w:t>
            </w:r>
            <w:proofErr w:type="spellEnd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 xml:space="preserve"> коми литература.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К. Ф. Жаков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Биармия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поэмаысь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юкöнъяс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 Савин.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Райын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Инасьтöм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лов» дилогия.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 Т. Чисталев.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Трипан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Вась»,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Гöрысь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С. Попов «Мед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кодкö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Г. Юшков 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В. Тимин «Чужан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Лужиков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Г. Юшков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Висар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D201F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Е. Рочев.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Кöрысь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тэрыбджык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И. Торопов. «Проса рок».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С. Попов. «Вит нянь тор».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А. Ванеев.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Уполномоченнöй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Безносиков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Öкуль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тьöтлöн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гöсьт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Е. Козлов.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Тані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тані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тані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Лужиков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Рытъя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Раскö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йöрмöм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мудзöм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тöлыс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М. Елькин.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Лолöс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сотан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тайö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бисьыс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К. Ф. Жаков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Биармия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поэмаысь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юкöнъяс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могъяс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мичмöдöм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Сюжетлöн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 Савин.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Райын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Инасьтöм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лов» дилогия.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Сюзь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Матвей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эскöдана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национальнöй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характер.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мöдар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югыдсö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Пьесаын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фантастика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Шмоньлöн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В. Т. Чисталев.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Трипан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Вась»,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Гöрысь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Гöран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крестьянинлöн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вердысь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Крестьянин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уджалысь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поэт,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сьывны-ошкыны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кужысь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Гöрысьлысь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лов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Сьöрся-бöрся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С. Попов «Мед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кодкö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Г. Юшков 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В. Тимин «Чужан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Лужиков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вунöдысьясöс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дивитöм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паныд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сувтöдöмъяслöн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коланлун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Г. Юшков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Висар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мöвпаланног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Висарлöн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понда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ылöдлана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тöждысьöм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нажöвитчан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ловъя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лолöс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бырöдöм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Е. Рочев.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Кöрысь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тэрыбджык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Митруклы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козьналöм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став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мувывсасö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ловъяöн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чайтöм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Велöдчöм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гöгöрвоöм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жугöдöм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Митруклöн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чужанінлöн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судьба.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 Торопов. «Проса рок».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радейтöм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пестысьöм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Зонка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пытшкын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Ф. Мелехин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синъясöн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Наташаöс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Македонöс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Федялысь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этш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С. Попов. «Вит нянь тор».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Войнадырся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дойдана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Мамлöн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подвиг.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Балладалы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лöсяланторъяс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Война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Звеньевöй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аньлöн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понда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тöждысьöм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А. Ванеев.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Уполномоченнöй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Уполномоченнöйлöн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ыдждалан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кедзовтан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мыжтöг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мыжалöм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проза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торъялöм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Безносиков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Öкуль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тьöтлöн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гöсьт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нывбабалöн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сöстöм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лов,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пытшкöсса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мичлун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Художниклöн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вужъяскöд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öтувлун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Е. Козлов.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Тані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тані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тані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вежсьöмяс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чужанін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вöсна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Лужиков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Рытъя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Раскö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йöрмöм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мудзöм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тöлыс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Ывлавыв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ловъяторкöд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öтвесьталöм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кывйöн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М. Елькин.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Лолöс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сотан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тайö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бисьыс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аскиа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лун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вöсна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майшасьöм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4B4339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Тöдöмлун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мöдпöвсталöм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дчанаджык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темаяс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ну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907D3" w:rsidRPr="00526D84" w:rsidRDefault="00A907D3" w:rsidP="00A9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D84">
        <w:rPr>
          <w:rFonts w:ascii="Times New Roman" w:eastAsia="Calibri" w:hAnsi="Times New Roman" w:cs="Times New Roman"/>
          <w:b/>
          <w:sz w:val="24"/>
          <w:szCs w:val="24"/>
        </w:rPr>
        <w:t>9 класс (34час)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>Сюрöс</w:t>
            </w:r>
            <w:proofErr w:type="spellEnd"/>
            <w:r w:rsidRPr="00526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D201F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201F3">
              <w:rPr>
                <w:rFonts w:ascii="Times New Roman" w:hAnsi="Times New Roman"/>
                <w:b/>
                <w:sz w:val="24"/>
                <w:szCs w:val="24"/>
              </w:rPr>
              <w:t>Пыртöд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литературалöн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тшупöдъяс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Рöдвуж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литератураяскöд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öтувъялун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торъялöм</w:t>
            </w:r>
            <w:proofErr w:type="spellEnd"/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Pr="00E50B28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0B28">
              <w:rPr>
                <w:rFonts w:ascii="Times New Roman" w:hAnsi="Times New Roman"/>
                <w:b/>
                <w:sz w:val="24"/>
                <w:szCs w:val="24"/>
              </w:rPr>
              <w:t>Медводдза</w:t>
            </w:r>
            <w:proofErr w:type="spellEnd"/>
            <w:r w:rsidRPr="00E50B28">
              <w:rPr>
                <w:rFonts w:ascii="Times New Roman" w:hAnsi="Times New Roman"/>
                <w:b/>
                <w:sz w:val="24"/>
                <w:szCs w:val="24"/>
              </w:rPr>
              <w:t xml:space="preserve"> коми </w:t>
            </w:r>
            <w:proofErr w:type="spellStart"/>
            <w:r w:rsidRPr="00E50B28">
              <w:rPr>
                <w:rFonts w:ascii="Times New Roman" w:hAnsi="Times New Roman"/>
                <w:b/>
                <w:sz w:val="24"/>
                <w:szCs w:val="24"/>
              </w:rPr>
              <w:t>гижöдъяс</w:t>
            </w:r>
            <w:proofErr w:type="spellEnd"/>
            <w:r w:rsidRPr="00E50B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Г. Юшков «Вежа Степан»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Е. Козлов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Емдінса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вичко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лэптöм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Лужиков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Перымса</w:t>
            </w:r>
            <w:proofErr w:type="spellEnd"/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Стефанлöн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шыпас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Перымса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Степан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лöсьöдысь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позянлунъяс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паськöдысь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Важ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культуралöн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христианствокöд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Миянöдз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локтöм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найöс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туялöм</w:t>
            </w:r>
            <w:proofErr w:type="spellEnd"/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Г. Юшков. «Вежа Степан».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Вежа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Степанлысь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пайсö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сöвмöдöмын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гöгöрвоöм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уджсö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талунъя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донъялöм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Е. Козлов.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Емдінса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вичко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лэптöм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Перымса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Степан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тшöктöм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Емдінын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вичко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лэптöм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Предание сюжет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авторлзн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тыдовтчöм</w:t>
            </w:r>
            <w:proofErr w:type="spellEnd"/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Лужиков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Перымса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Стефанлöн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шыпас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Перымса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Стефан –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Русьлöн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мувывса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историяö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пыртысь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аскиа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лун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мöвпалöм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0B28">
              <w:rPr>
                <w:rFonts w:ascii="Times New Roman" w:hAnsi="Times New Roman"/>
                <w:b/>
                <w:sz w:val="24"/>
                <w:szCs w:val="24"/>
              </w:rPr>
              <w:t>Йöзкостса</w:t>
            </w:r>
            <w:proofErr w:type="spellEnd"/>
            <w:r w:rsidRPr="00E50B28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творчество. </w:t>
            </w:r>
          </w:p>
          <w:p w:rsidR="00A907D3" w:rsidRPr="00E50B28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Шондіöй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мамöй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», «Менам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вöлі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алöй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ленточка»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«Яблок гордо»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«Бур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батькöд-мамкöд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Кöкöй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кöкöй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Частушка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С. Попов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Катшасинъяс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А. Ванеев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Тулысын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вывті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ветлöдлö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Г. Юшков «Коми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муöй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Обрядкöд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йитчытöм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став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костын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паськалöм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традицияяс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морттуй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чукöртысьяс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туялысьяс</w:t>
            </w:r>
            <w:proofErr w:type="spellEnd"/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Шондіöй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мамöй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«Бур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батькöд-мамкöд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Кöкöй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кöкöй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обрядовöй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вужъяс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Монолог форма.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Нывдырся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верöссайса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прöстлун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артмӧдысь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приемъяс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лыддьöдлöм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вöлі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алöй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ленточка».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Нывбабалöн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шогсьöм-сьылöм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Автора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творчествоö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вуджöм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поэзиялы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Частушка. Частушка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вежöртас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Частушкалöн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коланлун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Частушкаын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серам,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тыдовтчöм</w:t>
            </w:r>
            <w:proofErr w:type="spellEnd"/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С. Попов.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Катшасинъяс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Мелі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радейтöм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шуадöн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асьтö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войвыв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убу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рöма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мичлунсö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казялöм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Строфаяслöн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Шыöдчöмъяс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юалöмъяс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А. Ванеев.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Тулысын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вывті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ветлöдлö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öтвылысь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садьмöм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сьöлзмкылöмъяс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дорö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шыöдчöмъяс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Рефрен.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Г. Юшков. 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ыджыдöдлöм-сьылöм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Кывбур-сьыланкывлöн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пöвстын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паськалöм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rPr>
          <w:trHeight w:val="649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Pr="00E50B28" w:rsidRDefault="00A907D3" w:rsidP="002145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0B28">
              <w:rPr>
                <w:rFonts w:ascii="Times New Roman" w:hAnsi="Times New Roman"/>
                <w:b/>
                <w:sz w:val="24"/>
                <w:szCs w:val="24"/>
              </w:rPr>
              <w:t>Коми литература Х</w:t>
            </w:r>
            <w:r w:rsidRPr="00E50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50B28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proofErr w:type="spellStart"/>
            <w:r w:rsidRPr="00E50B28">
              <w:rPr>
                <w:rFonts w:ascii="Times New Roman" w:hAnsi="Times New Roman"/>
                <w:b/>
                <w:sz w:val="24"/>
                <w:szCs w:val="24"/>
              </w:rPr>
              <w:t>нэмö</w:t>
            </w:r>
            <w:proofErr w:type="spellEnd"/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П. Ф. Клочков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Асъя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кыа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водз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лэбалö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Баддьöй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тэ,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баддьöй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Паськыд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гажа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улича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«Уна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нывъяс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чукöртчисны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Сьылан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меям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сьылан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Пасьтавмысьт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lastRenderedPageBreak/>
              <w:t>паськöм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важ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видзöдіг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«Сампсон»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«Ой,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Öтпыр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мем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зэв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дзугыль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лоис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Пемыд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Г. С. Лыткин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«Коми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войтырöс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Кристос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нимö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пыртысь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Вежа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Степанлöн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олöм-вылöм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юкöнъяс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«Коми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бöрдкыв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Мудрöй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кулöм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«Коми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кыввор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сарство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пуксьöм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526D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нэмын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В.Куратов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П. Распутин, П. Клочков, Г. Лыткин.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ас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творчествоын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подуласьöм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тшупöда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лирика. М.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Истоминлöн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Латкинлöн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роч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П. Ф. Клочков. П.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Клочковлöн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поэзия. Коми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роч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босьтöмторъяс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ас творчество. П. Клочков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кывбур-сьыланкывъясын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костын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водз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лэбалö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Нывлöн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найöс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Ывла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выв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датöдчанлун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содöмын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вежсьöмын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П. Клочков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сьыланкывйысь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торъялöмъяс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Баддьöй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тэ,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баддьöй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öткодьторъяс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торъялöмъяс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Психологическöй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öтвесьталöм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сылöн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нывлысь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петкöдлöмын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Паськыд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гажа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улича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Том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радейтчöм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лöсялана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сюжет.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Йöктöмлы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лöсяланаторъяс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«Уна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нывъяс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чукöртчисны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Уна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лöсялысь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приёмъяс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П.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Клочковлысь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йöзкостса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вариантъяс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орччöдöм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И.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аддзöм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меям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 Коми 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мöвпалöм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ассьыс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сьылансö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донъялöм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асьсö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öткалун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Сьылöмсö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пикöд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орччöдöмлöн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Пасьтавмысьт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паськöм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важ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видзöдіг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…» Ас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мöвпалöм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кöсйöмяс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Поэт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ассьыс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донъялана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видзöдласъяссö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орччöдöм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«Самсон». Самсон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Библияса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легенда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выльмöдöм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Енбиа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Самсонкöд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öткодялöм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Енбиа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сійöс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öтдортысь-бырöдысь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котыр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Роч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литератураясын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Самсон образ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дорö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шыöдчöмъяс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Самсон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сюжетлöн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аллегория нога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вежöртас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«Ой,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Муюгыдлöн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помтöм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дженьыд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нэм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Символ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вежöртаса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образъяс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аттьöалöм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мöвпъяс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венöм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Öтпыр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мем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зэв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дзугыль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лоис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…».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Лирика герой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дзугыль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здукъяс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найöс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венöм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Строфа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сюрöсын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топыда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зэлалöм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виччысьтöг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разьсьöм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ирония.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Пемыд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Аллегория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ногöн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мöвпсö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сьöлöмкылöмъяссö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восьтӧмын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паныд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сувтöдöмъяслöн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образъяслöн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Библия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образъяскöд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Г. С. Лыткин. Г. С.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Лыткинлöн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литератураын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наукаын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водзмöстчöм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Кристос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пыртысь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Вежа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Степанлöн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олöм-вылöм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юкöнъяс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).  Е.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Премудрöйлöн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«Степан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Пермскийлöн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житие» - Г. С. Лыткин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подув.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висьталантор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Г. С.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Лыткинлöн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вуджöдчан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принципъяс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видлалан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бöрдкыв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Мудрöй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», 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кыввор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сарство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нимсянь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власьт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православнöй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христианалöн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</w:t>
            </w:r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дласъяс.Кывбур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Pr="00526D84">
              <w:rPr>
                <w:rFonts w:ascii="Times New Roman" w:hAnsi="Times New Roman"/>
                <w:sz w:val="24"/>
                <w:szCs w:val="24"/>
              </w:rPr>
              <w:t>ясл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>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жанр.</w:t>
            </w:r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234D">
              <w:rPr>
                <w:rFonts w:ascii="Times New Roman" w:hAnsi="Times New Roman"/>
                <w:b/>
                <w:sz w:val="24"/>
                <w:szCs w:val="24"/>
              </w:rPr>
              <w:t xml:space="preserve">Коми литература ХХ </w:t>
            </w:r>
            <w:proofErr w:type="spellStart"/>
            <w:r w:rsidRPr="00B9234D">
              <w:rPr>
                <w:rFonts w:ascii="Times New Roman" w:hAnsi="Times New Roman"/>
                <w:b/>
                <w:sz w:val="24"/>
                <w:szCs w:val="24"/>
              </w:rPr>
              <w:t>нэм</w:t>
            </w:r>
            <w:proofErr w:type="spellEnd"/>
            <w:r w:rsidRPr="00B923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234D">
              <w:rPr>
                <w:rFonts w:ascii="Times New Roman" w:hAnsi="Times New Roman"/>
                <w:b/>
                <w:sz w:val="24"/>
                <w:szCs w:val="24"/>
              </w:rPr>
              <w:t>пуксигöн</w:t>
            </w:r>
            <w:proofErr w:type="spellEnd"/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М. Н. Лебедев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«Фома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Лёкмортов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lastRenderedPageBreak/>
              <w:t>К. Ф. Жаков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«Сквозь строй жизни»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B9234D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зысь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1900-öд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воясö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М. Н. Лебедев да К. Ф. Жаков. А.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Цемберлöн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водзмöстчöмъяс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«Коми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сьыланкывъяс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>öзöдöм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босьтчöмъяс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М. Н. Лебедев. М. Н.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Лебедевлöн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роч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творчествоын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кык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: история тема да приключение нога сюжет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öтувтöм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серпасалысь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проза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«Фома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Лёкмортов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ХХ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нэм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пуксяндырся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вежсьöмъяс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Фома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Лёкмортов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сійö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предпринимательлöн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образ. Ф.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Лёкмортовлысь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этшсö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приёмъяс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висьталысьлöн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 Ф. Жаков.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сылöн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культураын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иныс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К. Жаков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идеал,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ичöт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войтыръяслысь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оласногсö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идеал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пыдди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вöзйöм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«Сквозь строй жизни». Роман-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автобиографияын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ас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серпасяс-казьтылöмъяс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образъяс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К.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Жаковлöн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морттуйлöн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тыдовтчöм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Медшöр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идеяяс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крестьяна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мичлун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войвывса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мывкыдлун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полтзса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озырлун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öтсöгласа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цивилизациялзы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паныд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сувтöм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ичöт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бырöм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Му выв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гöльмöм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öтсяма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оласног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став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мувывса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пöвстын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паськалöм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сюрöсын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поэтикаын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идеяяслöн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Зарни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Эзысь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мойд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полтöса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озырлун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шудлун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корсян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индöм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0CC7">
              <w:rPr>
                <w:rFonts w:ascii="Times New Roman" w:hAnsi="Times New Roman"/>
                <w:b/>
                <w:sz w:val="24"/>
                <w:szCs w:val="24"/>
              </w:rPr>
              <w:t xml:space="preserve">Коми литература 1917 во </w:t>
            </w:r>
            <w:proofErr w:type="spellStart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>бöрын</w:t>
            </w:r>
            <w:proofErr w:type="spellEnd"/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В. А. Савин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Гöрд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звöн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Югыд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кодзув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Сьöлöм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сьылöм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Кулӧмдінса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бунт».</w:t>
            </w: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В. Т. Чисталев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«Менам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кывъясöй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«Поэзия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артмöм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«Ок,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эськö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Прöщай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видза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В. И. Лыткин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Кöс</w:t>
            </w:r>
            <w:proofErr w:type="spellEnd"/>
            <m:oMath>
              <m:r>
                <w:rPr>
                  <w:rFonts w:ascii="Cambria Math" w:hAnsi="Cambria Math"/>
                  <w:sz w:val="24"/>
                  <w:szCs w:val="24"/>
                </w:rPr>
                <m:t>ъ</m:t>
              </m:r>
            </m:oMath>
            <w:r w:rsidRPr="00151770">
              <w:rPr>
                <w:rFonts w:ascii="Times New Roman" w:hAnsi="Times New Roman"/>
                <w:sz w:val="24"/>
                <w:szCs w:val="24"/>
              </w:rPr>
              <w:t>я ме сьыланкыв тэчны»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Мунöны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6D0CC7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Кымöр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1917-öд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восянь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литературалöн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öдйö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темаяс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сикасъяс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йöзöдчöм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котыр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общественнöй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1930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воясö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канмулöн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политика да литература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Литератураын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Збыль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ылыстчöм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Художествоа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вермöмъяс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Куратовлысь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творчествосö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Коми литература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Великӧй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Отечественнӧй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война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 Коми поэт-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фронтовикъяс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Сöветскöй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салдатлысь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подвигсö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пыдди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Врагкöд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тышкасьны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чуксалöм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 А. Савин. 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Савинлöн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туй. В. Савин –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енбиа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морт:поэт</w:t>
            </w:r>
            <w:proofErr w:type="spellEnd"/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композитор, драматург,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театрлы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подув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пуктысь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режиссер, публицист,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газетын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редактор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Гöрд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звöн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Поэт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эскöмлöн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збыльлун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идеалъяслöн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сöстöмлун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Югыд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кодзув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олзöтвизялö</w:t>
            </w:r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Кодзув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дінö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дона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дінö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шыöдчöмяслöн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торялун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нор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шуанного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шылад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поэт да поэзия тема. Поэт образ.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йöзкöд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топыда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кыпыд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асьсö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коланаöн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Кулӧмдінса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бунт». Драма.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Крестьяналысь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чиновникъяслы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паныд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кыпöдчылöмсö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петкöдлöм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Уджалысь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правда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корсьöм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сарлы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весьшöрö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эскöм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Нартитысьясöс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крестьянаöс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воча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сувтöдöм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Крестьянаöн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öтувъялун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воштöм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Драмалöн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тэчасног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Сюжет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персонажъяслöн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морттуй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Вöчöмторъяс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сёрнитанног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 Т. Чисталев.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Тима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Веньлöн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литература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сöвмöдöмын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«Менам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кывъясöй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топыд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пытшкöсса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чужтігöн-лöсьöдігöн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здукъяс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Метафоралöн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«Поэзия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артмöм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нимсянь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шыясысь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серпасъясысь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рöм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ъ</m:t>
              </m:r>
            </m:oMath>
            <w:r w:rsidRPr="00526D84">
              <w:rPr>
                <w:rFonts w:ascii="Times New Roman" w:hAnsi="Times New Roman"/>
                <w:sz w:val="24"/>
                <w:szCs w:val="24"/>
              </w:rPr>
              <w:t>ясысь чужысь поэзия.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джуджыд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</w:t>
            </w:r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мъяс:муслун</w:t>
            </w:r>
            <w:proofErr w:type="spellEnd"/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курыдлун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«Ок,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эськö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Сьöлöмсянь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öтка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сёрни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Поэзия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чужтігöн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вывті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дойсö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лысьöмнас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Условнöй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наклонениеа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кадакывлöн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художествоа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Прöщай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чужан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медбöръяысь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аддзысьлöм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прöщайтчöм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Водзын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кывбуръяскö</w:t>
            </w:r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>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копыртöм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юра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вичко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образъяслöн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Ритм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вежласьöм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трагизм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кыпыдлун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Инверсия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приёмлöн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Локтан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эскöм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В. И. Лыткин.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Илля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Вась –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финноугровед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туялысь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поэт.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Сылöн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туй,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наукаын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культраын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Кöс</w:t>
            </w:r>
            <w:proofErr w:type="spellEnd"/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ъ</m:t>
              </m:r>
            </m:oMath>
            <w:r w:rsidRPr="00526D84">
              <w:rPr>
                <w:rFonts w:ascii="Times New Roman" w:hAnsi="Times New Roman"/>
                <w:sz w:val="24"/>
                <w:szCs w:val="24"/>
              </w:rPr>
              <w:t>я ме сьыланкыв тэчны». Кывбурын поэтлöн гижан удж йылысь сьöлöмсянь висьтасьöм. Ыджыд кöсйöмяс да найöс олöмö пöртны вермытзмлун. Уна пöвста мичкывлöн, орччöдöмъяслöн, синонимяслöн, кыкысь шуöмъяслöн тöдчанлун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Мунöны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Поэмалöн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сюжет,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тэчас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художествоа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Войналöн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Аскиа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шудö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кыпыд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эскöм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Пейзажлöн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сюрöса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мöвп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Кымöр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». В. Лыткин –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вуджöдчысь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А.С.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Пушкинлöн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«Туча»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комиöн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лöсьöдöм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кылöмъяссö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кывйöн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Образнöй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стройын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öткодьлун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торъялöм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Pr="006D0CC7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0CC7">
              <w:rPr>
                <w:rFonts w:ascii="Times New Roman" w:hAnsi="Times New Roman"/>
                <w:b/>
                <w:sz w:val="24"/>
                <w:szCs w:val="24"/>
              </w:rPr>
              <w:t xml:space="preserve">1920-30-öд </w:t>
            </w:r>
            <w:proofErr w:type="spellStart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>воясся</w:t>
            </w:r>
            <w:proofErr w:type="spellEnd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 xml:space="preserve"> коми </w:t>
            </w: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>висьт</w:t>
            </w:r>
            <w:proofErr w:type="spellEnd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И. Сажин «Шева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чуман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», «Чай»,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Öлекан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Г. А. Федоров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Ытва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lastRenderedPageBreak/>
              <w:t>дырйи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 xml:space="preserve">А. П.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Размыслов</w:t>
            </w:r>
            <w:proofErr w:type="spellEnd"/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Рытъя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лирика»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Рытъя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кыа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лöнькöд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тэ…» 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51770">
              <w:rPr>
                <w:rFonts w:ascii="Times New Roman" w:hAnsi="Times New Roman"/>
                <w:sz w:val="24"/>
                <w:szCs w:val="24"/>
              </w:rPr>
              <w:t>Воклы»кывбуръяс</w:t>
            </w:r>
            <w:proofErr w:type="spellEnd"/>
            <w:proofErr w:type="gramEnd"/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 поэма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 Сажин. «Шева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чуман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», «Чай»,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Öлекан</w:t>
            </w:r>
            <w:proofErr w:type="spellEnd"/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Гижысьясл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>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петкöдлыны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донъявны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зільöм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революциябöрся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шогсö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гажсö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Г. А. Федоров.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Ытва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дырйи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Висьтын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1930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воясся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Крестьяналысь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ас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вежсьöмсö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серпасалöм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костын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торъялöмъяс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Пейзажлöн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портретлöн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авторлысь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видзöдласъяссö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восьтöмын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художествоа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вежöртас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А. П.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Размыслов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туй. А.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Размысловлöн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коми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лирикалöн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сöвмöм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Рытъя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лирика».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Рытъя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лöнькöд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тэ…»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Кывбуръясын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том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мортлöн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кыпыд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лов.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Вöр-вакöд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тшöтшъя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олöмкöд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топыд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восьтöм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Метафоралöн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Воклы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война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Поэтлöн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патриотизм,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гортсаяс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понда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тӧждысьöм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Кывбур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жанр,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элегиялы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лöсяланаторъяс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любов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 поэма. 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дорö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гижöд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Лирика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асьсö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корсьöм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1930-öд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кыпыд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серпасъяс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идеал. Колян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локтан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Танялöн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образ-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медводдза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сöстöм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муслун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том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кадлöн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символ.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Гришалöн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образ -1930-öд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воясся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том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войтырлöн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идеал. Мам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образлöн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тöдчанлун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Сьöлöмкылöмъяслöн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лоöмторъяслöн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йитчöм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Pr="006D0CC7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>Öнія</w:t>
            </w:r>
            <w:proofErr w:type="spellEnd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>литератураысь</w:t>
            </w:r>
            <w:proofErr w:type="spellEnd"/>
            <w:r w:rsidRPr="006D0C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Н. Куратова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Вöр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гормöг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151770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151770">
              <w:rPr>
                <w:rFonts w:ascii="Times New Roman" w:hAnsi="Times New Roman"/>
                <w:sz w:val="24"/>
                <w:szCs w:val="24"/>
              </w:rPr>
              <w:t>И. Г. Торопов «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Гымöбтіс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керка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шöрын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 xml:space="preserve">   Н. Куратова.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Вöр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гормöг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Марья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пöчлöн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шуда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курыд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олöм-вылö</w:t>
            </w:r>
            <w:proofErr w:type="gramStart"/>
            <w:r w:rsidRPr="00526D84">
              <w:rPr>
                <w:rFonts w:ascii="Times New Roman" w:hAnsi="Times New Roman"/>
                <w:sz w:val="24"/>
                <w:szCs w:val="24"/>
              </w:rPr>
              <w:t>м;сь</w:t>
            </w:r>
            <w:proofErr w:type="gramEnd"/>
            <w:r w:rsidRPr="00526D84">
              <w:rPr>
                <w:rFonts w:ascii="Times New Roman" w:hAnsi="Times New Roman"/>
                <w:sz w:val="24"/>
                <w:szCs w:val="24"/>
              </w:rPr>
              <w:t>öкыд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ыджыд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мог,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томдырся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пöсь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радейтчöм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челядьöс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внукъясöс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сьöлöмсянь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быдтöм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Быдтасъяслöн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кывкуттöг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Повесьт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нимлöн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вежöртас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r w:rsidRPr="00526D84">
              <w:rPr>
                <w:rFonts w:ascii="Times New Roman" w:hAnsi="Times New Roman"/>
                <w:sz w:val="24"/>
                <w:szCs w:val="24"/>
              </w:rPr>
              <w:t>И. Г. Торопов «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Гымöбтіс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керка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шöрын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». 1920-öд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воясö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вöвлöмторъяс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талунъя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гижысь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синмöн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Олöм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бурмöдöм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вылӧ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геройяслöн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аслыспöлöс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видзöдласъяс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Викеньлöн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власьт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кутысьяслöн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аскиа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лун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D84">
              <w:rPr>
                <w:rFonts w:ascii="Times New Roman" w:hAnsi="Times New Roman"/>
                <w:sz w:val="24"/>
                <w:szCs w:val="24"/>
              </w:rPr>
              <w:t>тöждысьöм</w:t>
            </w:r>
            <w:proofErr w:type="spellEnd"/>
            <w:r w:rsidRPr="00526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D3" w:rsidRPr="00526D84" w:rsidTr="0021453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EB279D" w:rsidRDefault="00A907D3" w:rsidP="00214533">
            <w:pPr>
              <w:pStyle w:val="a3"/>
              <w:numPr>
                <w:ilvl w:val="0"/>
                <w:numId w:val="25"/>
              </w:num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D3" w:rsidRPr="004B4339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Тöдöмлун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мöдпöвсталöм</w:t>
            </w:r>
            <w:proofErr w:type="spellEnd"/>
            <w:r w:rsidRPr="004B4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D3" w:rsidRPr="00526D84" w:rsidRDefault="00A907D3" w:rsidP="00214533">
            <w:pPr>
              <w:tabs>
                <w:tab w:val="left" w:pos="60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дчанаджык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темаяс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151770">
              <w:rPr>
                <w:rFonts w:ascii="Times New Roman" w:hAnsi="Times New Roman"/>
                <w:sz w:val="24"/>
                <w:szCs w:val="24"/>
              </w:rPr>
              <w:t xml:space="preserve"> тест </w:t>
            </w:r>
            <w:proofErr w:type="spellStart"/>
            <w:r w:rsidRPr="00151770">
              <w:rPr>
                <w:rFonts w:ascii="Times New Roman" w:hAnsi="Times New Roman"/>
                <w:sz w:val="24"/>
                <w:szCs w:val="24"/>
              </w:rPr>
              <w:t>ну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д</w:t>
            </w:r>
            <w:r w:rsidRPr="00151770">
              <w:rPr>
                <w:rFonts w:ascii="Cambria" w:hAnsi="Cambria"/>
                <w:sz w:val="24"/>
                <w:szCs w:val="24"/>
              </w:rPr>
              <w:t>ö</w:t>
            </w:r>
            <w:r w:rsidRPr="0015177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907D3" w:rsidRDefault="00A907D3" w:rsidP="00E111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FEB" w:rsidRDefault="00546FEB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4A51" w:rsidRPr="00294A51" w:rsidRDefault="00294A51" w:rsidP="00E1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94A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Тематическöй</w:t>
      </w:r>
      <w:proofErr w:type="spellEnd"/>
      <w:r w:rsidRPr="00294A51">
        <w:rPr>
          <w:rFonts w:ascii="Times New Roman" w:eastAsia="Calibri" w:hAnsi="Times New Roman" w:cs="Times New Roman"/>
          <w:b/>
          <w:sz w:val="24"/>
          <w:szCs w:val="24"/>
        </w:rPr>
        <w:t xml:space="preserve"> план    (5-9 класс)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992"/>
        <w:gridCol w:w="993"/>
        <w:gridCol w:w="850"/>
        <w:gridCol w:w="816"/>
      </w:tblGrid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Пыртöд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Му выв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дивӧ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proofErr w:type="gram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борд.</w:t>
            </w:r>
          </w:p>
        </w:tc>
        <w:tc>
          <w:tcPr>
            <w:tcW w:w="1134" w:type="dxa"/>
          </w:tcPr>
          <w:p w:rsidR="00294A51" w:rsidRPr="00294A51" w:rsidRDefault="00E1116A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4A51"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Пӧль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пӧч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йӧртӧдысь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4A51" w:rsidRPr="00294A51" w:rsidRDefault="00E1116A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4A51"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Мойдчӧны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гижысьяс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4A51" w:rsidRPr="00294A51" w:rsidRDefault="00E1116A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4A51"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муыд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чӧскыд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йӧла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мам.</w:t>
            </w:r>
          </w:p>
        </w:tc>
        <w:tc>
          <w:tcPr>
            <w:tcW w:w="1134" w:type="dxa"/>
          </w:tcPr>
          <w:p w:rsidR="00294A51" w:rsidRPr="00294A51" w:rsidRDefault="00E1116A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4A51"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Еджыд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бурсиа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челядьдыр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вӧлӧй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94A51" w:rsidRPr="00294A51" w:rsidRDefault="00E1116A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4A51"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Медводдза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коми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гижöдъяс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4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нэмся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коми литература.</w:t>
            </w:r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Йöзкостса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Йöзкостса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да литература</w:t>
            </w:r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Коми литература </w:t>
            </w:r>
            <w:r w:rsidRPr="00294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нэм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пуксигöн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Коми литература ХХ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нэмö</w:t>
            </w:r>
            <w:proofErr w:type="spellEnd"/>
          </w:p>
        </w:tc>
        <w:tc>
          <w:tcPr>
            <w:tcW w:w="1134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24час</w:t>
            </w:r>
          </w:p>
        </w:tc>
        <w:tc>
          <w:tcPr>
            <w:tcW w:w="993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  <w:tc>
          <w:tcPr>
            <w:tcW w:w="850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27 час</w:t>
            </w:r>
          </w:p>
        </w:tc>
        <w:tc>
          <w:tcPr>
            <w:tcW w:w="816" w:type="dxa"/>
          </w:tcPr>
          <w:p w:rsidR="00294A51" w:rsidRPr="00294A51" w:rsidRDefault="00DD03AF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Тöдöмлун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мöдпöвсталöм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4A51" w:rsidRPr="00294A51" w:rsidRDefault="00DD03AF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294A51" w:rsidRPr="00294A51" w:rsidRDefault="00DD03AF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93" w:type="dxa"/>
          </w:tcPr>
          <w:p w:rsidR="00294A51" w:rsidRPr="00294A51" w:rsidRDefault="00DD03AF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A51"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50" w:type="dxa"/>
          </w:tcPr>
          <w:p w:rsidR="00294A51" w:rsidRPr="00294A51" w:rsidRDefault="00DD03AF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A51"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294A51" w:rsidRPr="00294A51" w:rsidTr="008175E9">
        <w:tc>
          <w:tcPr>
            <w:tcW w:w="675" w:type="dxa"/>
          </w:tcPr>
          <w:p w:rsidR="00294A51" w:rsidRPr="00294A51" w:rsidRDefault="00294A51" w:rsidP="00294A51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Классын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велöдан</w:t>
            </w:r>
            <w:proofErr w:type="spellEnd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лыд</w:t>
            </w:r>
            <w:proofErr w:type="spellEnd"/>
          </w:p>
        </w:tc>
        <w:tc>
          <w:tcPr>
            <w:tcW w:w="1134" w:type="dxa"/>
          </w:tcPr>
          <w:p w:rsidR="00294A51" w:rsidRPr="00294A51" w:rsidRDefault="00E1116A" w:rsidP="00DD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94A51" w:rsidRPr="00294A51" w:rsidRDefault="00294A51" w:rsidP="00DD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94A51" w:rsidRPr="00294A51" w:rsidRDefault="00294A51" w:rsidP="00DD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4A51" w:rsidRPr="00294A51" w:rsidRDefault="00294A51" w:rsidP="00DD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294A51" w:rsidRPr="00294A51" w:rsidRDefault="00294A51" w:rsidP="00294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E3896" w:rsidRPr="00E1116A" w:rsidRDefault="000E3896" w:rsidP="00E11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E3896" w:rsidRPr="00E1116A" w:rsidSect="004C2998">
      <w:headerReference w:type="default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176A" w:rsidRDefault="00B2176A" w:rsidP="003C14B6">
      <w:pPr>
        <w:spacing w:after="0" w:line="240" w:lineRule="auto"/>
      </w:pPr>
      <w:r>
        <w:separator/>
      </w:r>
    </w:p>
  </w:endnote>
  <w:endnote w:type="continuationSeparator" w:id="0">
    <w:p w:rsidR="00B2176A" w:rsidRDefault="00B2176A" w:rsidP="003C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710809"/>
      <w:docPartObj>
        <w:docPartGallery w:val="Page Numbers (Bottom of Page)"/>
        <w:docPartUnique/>
      </w:docPartObj>
    </w:sdtPr>
    <w:sdtEndPr/>
    <w:sdtContent>
      <w:p w:rsidR="00A32655" w:rsidRDefault="00D05893">
        <w:pPr>
          <w:pStyle w:val="ab"/>
          <w:jc w:val="center"/>
        </w:pPr>
        <w:r>
          <w:fldChar w:fldCharType="begin"/>
        </w:r>
        <w:r w:rsidR="00A32655">
          <w:instrText>PAGE   \* MERGEFORMAT</w:instrText>
        </w:r>
        <w:r>
          <w:fldChar w:fldCharType="separate"/>
        </w:r>
        <w:r w:rsidR="00546FEB">
          <w:rPr>
            <w:noProof/>
          </w:rPr>
          <w:t>17</w:t>
        </w:r>
        <w:r>
          <w:fldChar w:fldCharType="end"/>
        </w:r>
      </w:p>
    </w:sdtContent>
  </w:sdt>
  <w:p w:rsidR="00A32655" w:rsidRDefault="00A326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176A" w:rsidRDefault="00B2176A" w:rsidP="003C14B6">
      <w:pPr>
        <w:spacing w:after="0" w:line="240" w:lineRule="auto"/>
      </w:pPr>
      <w:r>
        <w:separator/>
      </w:r>
    </w:p>
  </w:footnote>
  <w:footnote w:type="continuationSeparator" w:id="0">
    <w:p w:rsidR="00B2176A" w:rsidRDefault="00B2176A" w:rsidP="003C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4533" w:rsidRDefault="00214533" w:rsidP="00A173D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214533" w:rsidRDefault="00214533" w:rsidP="00A173D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214533" w:rsidRDefault="002145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F9F"/>
    <w:multiLevelType w:val="hybridMultilevel"/>
    <w:tmpl w:val="4ED01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E90948"/>
    <w:multiLevelType w:val="hybridMultilevel"/>
    <w:tmpl w:val="87B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BC6"/>
    <w:multiLevelType w:val="hybridMultilevel"/>
    <w:tmpl w:val="104E00F6"/>
    <w:lvl w:ilvl="0" w:tplc="EF5C22BE">
      <w:start w:val="1"/>
      <w:numFmt w:val="bullet"/>
      <w:lvlText w:val="–"/>
      <w:lvlJc w:val="left"/>
      <w:pPr>
        <w:tabs>
          <w:tab w:val="num" w:pos="1389"/>
        </w:tabs>
        <w:ind w:left="595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455B92"/>
    <w:multiLevelType w:val="hybridMultilevel"/>
    <w:tmpl w:val="9732E8AA"/>
    <w:lvl w:ilvl="0" w:tplc="EF5C22BE">
      <w:start w:val="1"/>
      <w:numFmt w:val="bullet"/>
      <w:lvlText w:val="–"/>
      <w:lvlJc w:val="left"/>
      <w:pPr>
        <w:tabs>
          <w:tab w:val="num" w:pos="1389"/>
        </w:tabs>
        <w:ind w:left="595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E504EF"/>
    <w:multiLevelType w:val="hybridMultilevel"/>
    <w:tmpl w:val="4288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31A3"/>
    <w:multiLevelType w:val="hybridMultilevel"/>
    <w:tmpl w:val="0E4A9AA2"/>
    <w:lvl w:ilvl="0" w:tplc="EF5C22BE">
      <w:start w:val="1"/>
      <w:numFmt w:val="bullet"/>
      <w:lvlText w:val="–"/>
      <w:lvlJc w:val="left"/>
      <w:pPr>
        <w:tabs>
          <w:tab w:val="num" w:pos="1389"/>
        </w:tabs>
        <w:ind w:left="595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EC7896"/>
    <w:multiLevelType w:val="hybridMultilevel"/>
    <w:tmpl w:val="60D41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8388E"/>
    <w:multiLevelType w:val="hybridMultilevel"/>
    <w:tmpl w:val="F9A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13A4"/>
    <w:multiLevelType w:val="hybridMultilevel"/>
    <w:tmpl w:val="752E01A2"/>
    <w:lvl w:ilvl="0" w:tplc="EF5C22BE">
      <w:start w:val="1"/>
      <w:numFmt w:val="bullet"/>
      <w:lvlText w:val="–"/>
      <w:lvlJc w:val="left"/>
      <w:pPr>
        <w:tabs>
          <w:tab w:val="num" w:pos="1389"/>
        </w:tabs>
        <w:ind w:left="595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CA6C83"/>
    <w:multiLevelType w:val="hybridMultilevel"/>
    <w:tmpl w:val="75D61210"/>
    <w:lvl w:ilvl="0" w:tplc="EF5C22BE">
      <w:start w:val="1"/>
      <w:numFmt w:val="bullet"/>
      <w:lvlText w:val="–"/>
      <w:lvlJc w:val="left"/>
      <w:pPr>
        <w:tabs>
          <w:tab w:val="num" w:pos="1542"/>
        </w:tabs>
        <w:ind w:left="748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E0555"/>
    <w:multiLevelType w:val="hybridMultilevel"/>
    <w:tmpl w:val="FEB4F0D8"/>
    <w:lvl w:ilvl="0" w:tplc="AF04C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B0053C"/>
    <w:multiLevelType w:val="hybridMultilevel"/>
    <w:tmpl w:val="F79816B4"/>
    <w:lvl w:ilvl="0" w:tplc="EF5C22BE">
      <w:start w:val="1"/>
      <w:numFmt w:val="bullet"/>
      <w:lvlText w:val="–"/>
      <w:lvlJc w:val="left"/>
      <w:pPr>
        <w:tabs>
          <w:tab w:val="num" w:pos="1389"/>
        </w:tabs>
        <w:ind w:left="595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6D5601"/>
    <w:multiLevelType w:val="hybridMultilevel"/>
    <w:tmpl w:val="39F6E1EA"/>
    <w:lvl w:ilvl="0" w:tplc="EF5C22BE">
      <w:start w:val="1"/>
      <w:numFmt w:val="bullet"/>
      <w:lvlText w:val="–"/>
      <w:lvlJc w:val="left"/>
      <w:pPr>
        <w:tabs>
          <w:tab w:val="num" w:pos="1695"/>
        </w:tabs>
        <w:ind w:left="901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13" w15:restartNumberingAfterBreak="0">
    <w:nsid w:val="4C884F54"/>
    <w:multiLevelType w:val="hybridMultilevel"/>
    <w:tmpl w:val="F9AE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7578"/>
    <w:multiLevelType w:val="hybridMultilevel"/>
    <w:tmpl w:val="2664413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55BC496A"/>
    <w:multiLevelType w:val="hybridMultilevel"/>
    <w:tmpl w:val="39A8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1B11"/>
    <w:multiLevelType w:val="hybridMultilevel"/>
    <w:tmpl w:val="252A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70B77"/>
    <w:multiLevelType w:val="hybridMultilevel"/>
    <w:tmpl w:val="95F4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65F8D"/>
    <w:multiLevelType w:val="hybridMultilevel"/>
    <w:tmpl w:val="D860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2670A"/>
    <w:multiLevelType w:val="hybridMultilevel"/>
    <w:tmpl w:val="4C0C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94994"/>
    <w:multiLevelType w:val="hybridMultilevel"/>
    <w:tmpl w:val="02BE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51E1C"/>
    <w:multiLevelType w:val="hybridMultilevel"/>
    <w:tmpl w:val="A7969A32"/>
    <w:lvl w:ilvl="0" w:tplc="5B30AC3A">
      <w:start w:val="1"/>
      <w:numFmt w:val="bullet"/>
      <w:lvlText w:val="–"/>
      <w:lvlJc w:val="left"/>
      <w:pPr>
        <w:tabs>
          <w:tab w:val="num" w:pos="255"/>
        </w:tabs>
        <w:ind w:left="-539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84C08"/>
    <w:multiLevelType w:val="hybridMultilevel"/>
    <w:tmpl w:val="1938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E52E0"/>
    <w:multiLevelType w:val="hybridMultilevel"/>
    <w:tmpl w:val="6A3E27B2"/>
    <w:lvl w:ilvl="0" w:tplc="E056D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0039D"/>
    <w:multiLevelType w:val="hybridMultilevel"/>
    <w:tmpl w:val="B394DC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B30AC3A">
      <w:start w:val="1"/>
      <w:numFmt w:val="bullet"/>
      <w:lvlText w:val="–"/>
      <w:lvlJc w:val="left"/>
      <w:pPr>
        <w:tabs>
          <w:tab w:val="num" w:pos="2044"/>
        </w:tabs>
        <w:ind w:left="1250" w:firstLine="53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B06D75"/>
    <w:multiLevelType w:val="hybridMultilevel"/>
    <w:tmpl w:val="DDBA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D2BA1"/>
    <w:multiLevelType w:val="hybridMultilevel"/>
    <w:tmpl w:val="4288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F4C"/>
    <w:multiLevelType w:val="hybridMultilevel"/>
    <w:tmpl w:val="C3E6CA66"/>
    <w:lvl w:ilvl="0" w:tplc="E056D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80750"/>
    <w:multiLevelType w:val="hybridMultilevel"/>
    <w:tmpl w:val="85FA5624"/>
    <w:lvl w:ilvl="0" w:tplc="633AFCA4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7B0120D8"/>
    <w:multiLevelType w:val="hybridMultilevel"/>
    <w:tmpl w:val="4AC026D2"/>
    <w:lvl w:ilvl="0" w:tplc="A04C2D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6A6C13"/>
    <w:multiLevelType w:val="hybridMultilevel"/>
    <w:tmpl w:val="BBB826BA"/>
    <w:lvl w:ilvl="0" w:tplc="EF5C22BE">
      <w:start w:val="1"/>
      <w:numFmt w:val="bullet"/>
      <w:lvlText w:val="–"/>
      <w:lvlJc w:val="left"/>
      <w:pPr>
        <w:tabs>
          <w:tab w:val="num" w:pos="1389"/>
        </w:tabs>
        <w:ind w:left="595" w:firstLine="53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95185234">
    <w:abstractNumId w:val="27"/>
  </w:num>
  <w:num w:numId="2" w16cid:durableId="268896915">
    <w:abstractNumId w:val="23"/>
  </w:num>
  <w:num w:numId="3" w16cid:durableId="1562013174">
    <w:abstractNumId w:val="13"/>
  </w:num>
  <w:num w:numId="4" w16cid:durableId="1499730493">
    <w:abstractNumId w:val="7"/>
  </w:num>
  <w:num w:numId="5" w16cid:durableId="963997143">
    <w:abstractNumId w:val="14"/>
  </w:num>
  <w:num w:numId="6" w16cid:durableId="1156919970">
    <w:abstractNumId w:val="6"/>
  </w:num>
  <w:num w:numId="7" w16cid:durableId="647364722">
    <w:abstractNumId w:val="24"/>
  </w:num>
  <w:num w:numId="8" w16cid:durableId="1939411704">
    <w:abstractNumId w:val="21"/>
  </w:num>
  <w:num w:numId="9" w16cid:durableId="1094671688">
    <w:abstractNumId w:val="2"/>
  </w:num>
  <w:num w:numId="10" w16cid:durableId="1999186568">
    <w:abstractNumId w:val="5"/>
  </w:num>
  <w:num w:numId="11" w16cid:durableId="1292370287">
    <w:abstractNumId w:val="28"/>
  </w:num>
  <w:num w:numId="12" w16cid:durableId="1595554283">
    <w:abstractNumId w:val="9"/>
  </w:num>
  <w:num w:numId="13" w16cid:durableId="1026365313">
    <w:abstractNumId w:val="3"/>
  </w:num>
  <w:num w:numId="14" w16cid:durableId="1110199705">
    <w:abstractNumId w:val="12"/>
  </w:num>
  <w:num w:numId="15" w16cid:durableId="229273214">
    <w:abstractNumId w:val="11"/>
  </w:num>
  <w:num w:numId="16" w16cid:durableId="353045828">
    <w:abstractNumId w:val="8"/>
  </w:num>
  <w:num w:numId="17" w16cid:durableId="185563571">
    <w:abstractNumId w:val="30"/>
  </w:num>
  <w:num w:numId="18" w16cid:durableId="825975819">
    <w:abstractNumId w:val="19"/>
  </w:num>
  <w:num w:numId="19" w16cid:durableId="5353134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02000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56034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6147722">
    <w:abstractNumId w:val="0"/>
  </w:num>
  <w:num w:numId="23" w16cid:durableId="1617133230">
    <w:abstractNumId w:val="1"/>
  </w:num>
  <w:num w:numId="24" w16cid:durableId="34164169">
    <w:abstractNumId w:val="4"/>
  </w:num>
  <w:num w:numId="25" w16cid:durableId="402029839">
    <w:abstractNumId w:val="26"/>
  </w:num>
  <w:num w:numId="26" w16cid:durableId="424574463">
    <w:abstractNumId w:val="22"/>
  </w:num>
  <w:num w:numId="27" w16cid:durableId="59519280">
    <w:abstractNumId w:val="18"/>
  </w:num>
  <w:num w:numId="28" w16cid:durableId="1693259065">
    <w:abstractNumId w:val="25"/>
  </w:num>
  <w:num w:numId="29" w16cid:durableId="2025327468">
    <w:abstractNumId w:val="16"/>
  </w:num>
  <w:num w:numId="30" w16cid:durableId="1191525439">
    <w:abstractNumId w:val="15"/>
  </w:num>
  <w:num w:numId="31" w16cid:durableId="1675767296">
    <w:abstractNumId w:val="20"/>
  </w:num>
  <w:num w:numId="32" w16cid:durableId="539131552">
    <w:abstractNumId w:val="29"/>
  </w:num>
  <w:num w:numId="33" w16cid:durableId="557282790">
    <w:abstractNumId w:val="10"/>
  </w:num>
  <w:num w:numId="34" w16cid:durableId="2016420896">
    <w:abstractNumId w:val="17"/>
  </w:num>
  <w:num w:numId="35" w16cid:durableId="262417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C63"/>
    <w:rsid w:val="00002BBC"/>
    <w:rsid w:val="00022C0D"/>
    <w:rsid w:val="0002672D"/>
    <w:rsid w:val="000308EF"/>
    <w:rsid w:val="00040F5F"/>
    <w:rsid w:val="00041E88"/>
    <w:rsid w:val="000507A3"/>
    <w:rsid w:val="0005116D"/>
    <w:rsid w:val="00072E29"/>
    <w:rsid w:val="000736A6"/>
    <w:rsid w:val="00074B8C"/>
    <w:rsid w:val="000860DA"/>
    <w:rsid w:val="00096B12"/>
    <w:rsid w:val="000C5C53"/>
    <w:rsid w:val="000C6086"/>
    <w:rsid w:val="000D0C17"/>
    <w:rsid w:val="000D4166"/>
    <w:rsid w:val="000E3896"/>
    <w:rsid w:val="000E3E0F"/>
    <w:rsid w:val="000F1B9F"/>
    <w:rsid w:val="000F2FAE"/>
    <w:rsid w:val="00101580"/>
    <w:rsid w:val="00114933"/>
    <w:rsid w:val="00123841"/>
    <w:rsid w:val="00153683"/>
    <w:rsid w:val="00165536"/>
    <w:rsid w:val="0017451A"/>
    <w:rsid w:val="001842CD"/>
    <w:rsid w:val="00187F1E"/>
    <w:rsid w:val="001A19BF"/>
    <w:rsid w:val="001C4246"/>
    <w:rsid w:val="001C483F"/>
    <w:rsid w:val="001F7536"/>
    <w:rsid w:val="002013A3"/>
    <w:rsid w:val="00201940"/>
    <w:rsid w:val="00203418"/>
    <w:rsid w:val="002069CC"/>
    <w:rsid w:val="00214533"/>
    <w:rsid w:val="00220E5E"/>
    <w:rsid w:val="002219AB"/>
    <w:rsid w:val="002230BC"/>
    <w:rsid w:val="00227AD8"/>
    <w:rsid w:val="00231736"/>
    <w:rsid w:val="00232402"/>
    <w:rsid w:val="00233888"/>
    <w:rsid w:val="0025035B"/>
    <w:rsid w:val="00260C4A"/>
    <w:rsid w:val="00282494"/>
    <w:rsid w:val="00290D88"/>
    <w:rsid w:val="00294A51"/>
    <w:rsid w:val="002A2E1A"/>
    <w:rsid w:val="002B0AA7"/>
    <w:rsid w:val="002C017A"/>
    <w:rsid w:val="002D0B75"/>
    <w:rsid w:val="002D3F30"/>
    <w:rsid w:val="002E22B7"/>
    <w:rsid w:val="00316224"/>
    <w:rsid w:val="00323204"/>
    <w:rsid w:val="00343B6D"/>
    <w:rsid w:val="00347CBF"/>
    <w:rsid w:val="003512E0"/>
    <w:rsid w:val="003551D6"/>
    <w:rsid w:val="00373ABC"/>
    <w:rsid w:val="003912D4"/>
    <w:rsid w:val="003A01E9"/>
    <w:rsid w:val="003B0644"/>
    <w:rsid w:val="003B11CA"/>
    <w:rsid w:val="003B12DA"/>
    <w:rsid w:val="003B7DF2"/>
    <w:rsid w:val="003C03DC"/>
    <w:rsid w:val="003C0D00"/>
    <w:rsid w:val="003C14B6"/>
    <w:rsid w:val="003C6269"/>
    <w:rsid w:val="003C697A"/>
    <w:rsid w:val="003D5B6D"/>
    <w:rsid w:val="0040221E"/>
    <w:rsid w:val="0042082F"/>
    <w:rsid w:val="00422CBE"/>
    <w:rsid w:val="00427489"/>
    <w:rsid w:val="004304DA"/>
    <w:rsid w:val="004351FE"/>
    <w:rsid w:val="004447F1"/>
    <w:rsid w:val="00445747"/>
    <w:rsid w:val="00451F99"/>
    <w:rsid w:val="00452B84"/>
    <w:rsid w:val="00457FDC"/>
    <w:rsid w:val="00460C78"/>
    <w:rsid w:val="00464A4F"/>
    <w:rsid w:val="00471436"/>
    <w:rsid w:val="00480EDD"/>
    <w:rsid w:val="00490E0C"/>
    <w:rsid w:val="004963F0"/>
    <w:rsid w:val="004A06CC"/>
    <w:rsid w:val="004A3731"/>
    <w:rsid w:val="004B4339"/>
    <w:rsid w:val="004C2998"/>
    <w:rsid w:val="004C4D6C"/>
    <w:rsid w:val="004D6F38"/>
    <w:rsid w:val="004F02FD"/>
    <w:rsid w:val="00501636"/>
    <w:rsid w:val="00513225"/>
    <w:rsid w:val="005159E3"/>
    <w:rsid w:val="00520CD8"/>
    <w:rsid w:val="0054097F"/>
    <w:rsid w:val="00540FDA"/>
    <w:rsid w:val="005426C4"/>
    <w:rsid w:val="00546FEB"/>
    <w:rsid w:val="005524A3"/>
    <w:rsid w:val="00565B56"/>
    <w:rsid w:val="005704F4"/>
    <w:rsid w:val="00575ED5"/>
    <w:rsid w:val="00597F6E"/>
    <w:rsid w:val="005A0D7A"/>
    <w:rsid w:val="005A3D98"/>
    <w:rsid w:val="005B1E1C"/>
    <w:rsid w:val="005B4F85"/>
    <w:rsid w:val="005C40D0"/>
    <w:rsid w:val="005C7DBE"/>
    <w:rsid w:val="005D097E"/>
    <w:rsid w:val="005D1978"/>
    <w:rsid w:val="005D38A0"/>
    <w:rsid w:val="005D53D2"/>
    <w:rsid w:val="005D5A9B"/>
    <w:rsid w:val="005D5C63"/>
    <w:rsid w:val="005F1626"/>
    <w:rsid w:val="00603AA9"/>
    <w:rsid w:val="00605A25"/>
    <w:rsid w:val="00612615"/>
    <w:rsid w:val="00613713"/>
    <w:rsid w:val="00631FA3"/>
    <w:rsid w:val="0064002E"/>
    <w:rsid w:val="0066399B"/>
    <w:rsid w:val="006921AF"/>
    <w:rsid w:val="00694CDF"/>
    <w:rsid w:val="0069508A"/>
    <w:rsid w:val="00695D01"/>
    <w:rsid w:val="00696B93"/>
    <w:rsid w:val="00697434"/>
    <w:rsid w:val="00697B8A"/>
    <w:rsid w:val="006A321F"/>
    <w:rsid w:val="006A7A79"/>
    <w:rsid w:val="006B46B2"/>
    <w:rsid w:val="006C1837"/>
    <w:rsid w:val="006D0CC7"/>
    <w:rsid w:val="006D1D49"/>
    <w:rsid w:val="006D4238"/>
    <w:rsid w:val="006E11FC"/>
    <w:rsid w:val="006F4C21"/>
    <w:rsid w:val="006F56CE"/>
    <w:rsid w:val="006F583F"/>
    <w:rsid w:val="0070383F"/>
    <w:rsid w:val="007146E3"/>
    <w:rsid w:val="007163FC"/>
    <w:rsid w:val="00717F40"/>
    <w:rsid w:val="007210C3"/>
    <w:rsid w:val="0072395B"/>
    <w:rsid w:val="00725A8B"/>
    <w:rsid w:val="007303A1"/>
    <w:rsid w:val="0073457A"/>
    <w:rsid w:val="0074355B"/>
    <w:rsid w:val="00746B9C"/>
    <w:rsid w:val="00746C30"/>
    <w:rsid w:val="00747E73"/>
    <w:rsid w:val="00753895"/>
    <w:rsid w:val="00762C7D"/>
    <w:rsid w:val="00763A69"/>
    <w:rsid w:val="00765F7C"/>
    <w:rsid w:val="00791A1B"/>
    <w:rsid w:val="007A2D33"/>
    <w:rsid w:val="007A4814"/>
    <w:rsid w:val="007A7929"/>
    <w:rsid w:val="007C2A07"/>
    <w:rsid w:val="007F0F62"/>
    <w:rsid w:val="00804E73"/>
    <w:rsid w:val="00806C2C"/>
    <w:rsid w:val="00811ABC"/>
    <w:rsid w:val="008137E0"/>
    <w:rsid w:val="008175E9"/>
    <w:rsid w:val="008178D3"/>
    <w:rsid w:val="00823AD7"/>
    <w:rsid w:val="00827F78"/>
    <w:rsid w:val="008354D9"/>
    <w:rsid w:val="008418CF"/>
    <w:rsid w:val="008435DC"/>
    <w:rsid w:val="00851A99"/>
    <w:rsid w:val="0087533B"/>
    <w:rsid w:val="00886495"/>
    <w:rsid w:val="0089792F"/>
    <w:rsid w:val="008A1CD3"/>
    <w:rsid w:val="008A2434"/>
    <w:rsid w:val="008A4B49"/>
    <w:rsid w:val="008B616C"/>
    <w:rsid w:val="008C12F4"/>
    <w:rsid w:val="008C4E7D"/>
    <w:rsid w:val="008D0489"/>
    <w:rsid w:val="008D5610"/>
    <w:rsid w:val="008D6B61"/>
    <w:rsid w:val="008E5838"/>
    <w:rsid w:val="008F60FA"/>
    <w:rsid w:val="008F7A57"/>
    <w:rsid w:val="009164B8"/>
    <w:rsid w:val="00923547"/>
    <w:rsid w:val="0093266D"/>
    <w:rsid w:val="009347CD"/>
    <w:rsid w:val="00941E77"/>
    <w:rsid w:val="00946ED5"/>
    <w:rsid w:val="009629FF"/>
    <w:rsid w:val="0096389D"/>
    <w:rsid w:val="009736FE"/>
    <w:rsid w:val="009805D9"/>
    <w:rsid w:val="0098712E"/>
    <w:rsid w:val="0099098A"/>
    <w:rsid w:val="009A12E0"/>
    <w:rsid w:val="009B5EF9"/>
    <w:rsid w:val="009B6CF2"/>
    <w:rsid w:val="009C737C"/>
    <w:rsid w:val="009E05B5"/>
    <w:rsid w:val="009E6E36"/>
    <w:rsid w:val="00A01E03"/>
    <w:rsid w:val="00A0256B"/>
    <w:rsid w:val="00A0641D"/>
    <w:rsid w:val="00A173D7"/>
    <w:rsid w:val="00A205E5"/>
    <w:rsid w:val="00A32655"/>
    <w:rsid w:val="00A3421E"/>
    <w:rsid w:val="00A356C5"/>
    <w:rsid w:val="00A3744A"/>
    <w:rsid w:val="00A4232A"/>
    <w:rsid w:val="00A45160"/>
    <w:rsid w:val="00A4535D"/>
    <w:rsid w:val="00A55EF5"/>
    <w:rsid w:val="00A65C7A"/>
    <w:rsid w:val="00A727C5"/>
    <w:rsid w:val="00A73B0E"/>
    <w:rsid w:val="00A851A8"/>
    <w:rsid w:val="00A90511"/>
    <w:rsid w:val="00A907D3"/>
    <w:rsid w:val="00A946EB"/>
    <w:rsid w:val="00A97B91"/>
    <w:rsid w:val="00AB576C"/>
    <w:rsid w:val="00AD0470"/>
    <w:rsid w:val="00AD2932"/>
    <w:rsid w:val="00AE6441"/>
    <w:rsid w:val="00AE7CB7"/>
    <w:rsid w:val="00AE7ECD"/>
    <w:rsid w:val="00B00FFC"/>
    <w:rsid w:val="00B07039"/>
    <w:rsid w:val="00B17FEF"/>
    <w:rsid w:val="00B2176A"/>
    <w:rsid w:val="00B31C64"/>
    <w:rsid w:val="00B3688C"/>
    <w:rsid w:val="00B4697E"/>
    <w:rsid w:val="00B52D53"/>
    <w:rsid w:val="00B54413"/>
    <w:rsid w:val="00B54F03"/>
    <w:rsid w:val="00B85CD9"/>
    <w:rsid w:val="00B8782F"/>
    <w:rsid w:val="00B9234D"/>
    <w:rsid w:val="00B92E5E"/>
    <w:rsid w:val="00BA1E17"/>
    <w:rsid w:val="00BA3C93"/>
    <w:rsid w:val="00BD3A00"/>
    <w:rsid w:val="00BE2D3F"/>
    <w:rsid w:val="00BE3773"/>
    <w:rsid w:val="00BE45B7"/>
    <w:rsid w:val="00BE62A5"/>
    <w:rsid w:val="00BF094C"/>
    <w:rsid w:val="00BF24C8"/>
    <w:rsid w:val="00BF7C3E"/>
    <w:rsid w:val="00C1128E"/>
    <w:rsid w:val="00C15CD7"/>
    <w:rsid w:val="00C16F1C"/>
    <w:rsid w:val="00C16F25"/>
    <w:rsid w:val="00C30E15"/>
    <w:rsid w:val="00C333ED"/>
    <w:rsid w:val="00C4061C"/>
    <w:rsid w:val="00C432CD"/>
    <w:rsid w:val="00C442AD"/>
    <w:rsid w:val="00C576B0"/>
    <w:rsid w:val="00C77EC1"/>
    <w:rsid w:val="00C808FC"/>
    <w:rsid w:val="00C82926"/>
    <w:rsid w:val="00C82BAC"/>
    <w:rsid w:val="00CA40C8"/>
    <w:rsid w:val="00CA42BF"/>
    <w:rsid w:val="00CB14DF"/>
    <w:rsid w:val="00CC7567"/>
    <w:rsid w:val="00CD7689"/>
    <w:rsid w:val="00D05893"/>
    <w:rsid w:val="00D201F3"/>
    <w:rsid w:val="00D35C8D"/>
    <w:rsid w:val="00D43948"/>
    <w:rsid w:val="00D57952"/>
    <w:rsid w:val="00D615F4"/>
    <w:rsid w:val="00D66A5D"/>
    <w:rsid w:val="00D7147D"/>
    <w:rsid w:val="00D82FB8"/>
    <w:rsid w:val="00D85CE7"/>
    <w:rsid w:val="00D86C05"/>
    <w:rsid w:val="00D90C3D"/>
    <w:rsid w:val="00DB0A63"/>
    <w:rsid w:val="00DB2386"/>
    <w:rsid w:val="00DB36A4"/>
    <w:rsid w:val="00DB791A"/>
    <w:rsid w:val="00DC5CFD"/>
    <w:rsid w:val="00DD03AF"/>
    <w:rsid w:val="00DD2572"/>
    <w:rsid w:val="00DD3C5E"/>
    <w:rsid w:val="00DD5887"/>
    <w:rsid w:val="00DD6935"/>
    <w:rsid w:val="00DE05C8"/>
    <w:rsid w:val="00DE269C"/>
    <w:rsid w:val="00DE3624"/>
    <w:rsid w:val="00DE49B1"/>
    <w:rsid w:val="00DE76D5"/>
    <w:rsid w:val="00DF4050"/>
    <w:rsid w:val="00DF52A1"/>
    <w:rsid w:val="00DF6547"/>
    <w:rsid w:val="00E03F3F"/>
    <w:rsid w:val="00E04FEC"/>
    <w:rsid w:val="00E05B50"/>
    <w:rsid w:val="00E1116A"/>
    <w:rsid w:val="00E161C3"/>
    <w:rsid w:val="00E22F60"/>
    <w:rsid w:val="00E30F82"/>
    <w:rsid w:val="00E31F65"/>
    <w:rsid w:val="00E36BBD"/>
    <w:rsid w:val="00E41D8B"/>
    <w:rsid w:val="00E458D6"/>
    <w:rsid w:val="00E50B28"/>
    <w:rsid w:val="00E6310C"/>
    <w:rsid w:val="00E75116"/>
    <w:rsid w:val="00E809CB"/>
    <w:rsid w:val="00E81471"/>
    <w:rsid w:val="00E85FAC"/>
    <w:rsid w:val="00E87101"/>
    <w:rsid w:val="00E92F15"/>
    <w:rsid w:val="00E97EC3"/>
    <w:rsid w:val="00EB279D"/>
    <w:rsid w:val="00EC1C70"/>
    <w:rsid w:val="00EC451D"/>
    <w:rsid w:val="00ED34A1"/>
    <w:rsid w:val="00ED4A4F"/>
    <w:rsid w:val="00EE2E6A"/>
    <w:rsid w:val="00EE3E9B"/>
    <w:rsid w:val="00EF086C"/>
    <w:rsid w:val="00EF5370"/>
    <w:rsid w:val="00EF5D32"/>
    <w:rsid w:val="00EF7983"/>
    <w:rsid w:val="00EF7FBB"/>
    <w:rsid w:val="00F21B3F"/>
    <w:rsid w:val="00F25DC1"/>
    <w:rsid w:val="00F27A9B"/>
    <w:rsid w:val="00F51A1D"/>
    <w:rsid w:val="00F717AC"/>
    <w:rsid w:val="00F77B28"/>
    <w:rsid w:val="00F86563"/>
    <w:rsid w:val="00FA3BD5"/>
    <w:rsid w:val="00FA4D8C"/>
    <w:rsid w:val="00FA7B92"/>
    <w:rsid w:val="00FB3101"/>
    <w:rsid w:val="00FC591D"/>
    <w:rsid w:val="00FC593F"/>
    <w:rsid w:val="00FE0C7E"/>
    <w:rsid w:val="00FE3DC2"/>
    <w:rsid w:val="00FF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1C73D3B7-FB9C-4CFE-B62E-C9318DC6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B6"/>
  </w:style>
  <w:style w:type="paragraph" w:styleId="1">
    <w:name w:val="heading 1"/>
    <w:basedOn w:val="a"/>
    <w:next w:val="a"/>
    <w:link w:val="10"/>
    <w:qFormat/>
    <w:rsid w:val="00F86563"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7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C69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7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F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F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B5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B576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C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4B6"/>
  </w:style>
  <w:style w:type="paragraph" w:styleId="ab">
    <w:name w:val="footer"/>
    <w:basedOn w:val="a"/>
    <w:link w:val="ac"/>
    <w:uiPriority w:val="99"/>
    <w:unhideWhenUsed/>
    <w:rsid w:val="003C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4B6"/>
  </w:style>
  <w:style w:type="character" w:customStyle="1" w:styleId="10">
    <w:name w:val="Заголовок 1 Знак"/>
    <w:basedOn w:val="a0"/>
    <w:link w:val="1"/>
    <w:rsid w:val="00F865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12E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12E0"/>
  </w:style>
  <w:style w:type="paragraph" w:customStyle="1" w:styleId="Abstract">
    <w:name w:val="Abstract"/>
    <w:basedOn w:val="a"/>
    <w:link w:val="Abstract0"/>
    <w:rsid w:val="009A12E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rsid w:val="009A12E0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A1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808FC"/>
  </w:style>
  <w:style w:type="table" w:customStyle="1" w:styleId="12">
    <w:name w:val="Сетка таблицы1"/>
    <w:basedOn w:val="a1"/>
    <w:next w:val="a7"/>
    <w:uiPriority w:val="59"/>
    <w:rsid w:val="00C808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Цветовое выделение"/>
    <w:uiPriority w:val="99"/>
    <w:rsid w:val="006921AF"/>
    <w:rPr>
      <w:b/>
      <w:bCs w:val="0"/>
      <w:color w:val="26282F"/>
    </w:rPr>
  </w:style>
  <w:style w:type="character" w:customStyle="1" w:styleId="af0">
    <w:name w:val="Основной текст_"/>
    <w:basedOn w:val="a0"/>
    <w:link w:val="21"/>
    <w:rsid w:val="00ED34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D34A1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sonormalbullet1gif">
    <w:name w:val="msonormalbullet1.gif"/>
    <w:basedOn w:val="a"/>
    <w:rsid w:val="00ED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D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D612-CDD6-4308-A18A-BF304871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valentina.gabova2022@outlook.com</cp:lastModifiedBy>
  <cp:revision>7</cp:revision>
  <cp:lastPrinted>2024-10-14T08:04:00Z</cp:lastPrinted>
  <dcterms:created xsi:type="dcterms:W3CDTF">2019-11-10T07:40:00Z</dcterms:created>
  <dcterms:modified xsi:type="dcterms:W3CDTF">2024-10-15T15:56:00Z</dcterms:modified>
</cp:coreProperties>
</file>