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EB1" w:rsidRPr="0038613E" w:rsidRDefault="002F0EB1" w:rsidP="002F0EB1">
      <w:pPr>
        <w:pStyle w:val="a3"/>
        <w:rPr>
          <w:rFonts w:ascii="Times New Roman" w:hAnsi="Times New Roman"/>
          <w:sz w:val="24"/>
          <w:szCs w:val="24"/>
        </w:rPr>
      </w:pPr>
    </w:p>
    <w:p w:rsidR="002F0EB1" w:rsidRDefault="002F0EB1" w:rsidP="002F0EB1">
      <w:pPr>
        <w:pStyle w:val="a3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38613E">
        <w:rPr>
          <w:rFonts w:ascii="Times New Roman" w:hAnsi="Times New Roman"/>
          <w:b/>
          <w:sz w:val="24"/>
          <w:szCs w:val="24"/>
        </w:rPr>
        <w:t>Территории, закрепленные за муниципальными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8613E">
        <w:rPr>
          <w:rFonts w:ascii="Times New Roman" w:hAnsi="Times New Roman"/>
          <w:b/>
          <w:sz w:val="24"/>
          <w:szCs w:val="24"/>
        </w:rPr>
        <w:t xml:space="preserve">образовательными организациями, осуществляющими образовательную деятельность по образовательным программам </w:t>
      </w:r>
      <w:r w:rsidRPr="0038613E">
        <w:rPr>
          <w:rFonts w:ascii="Times New Roman" w:hAnsi="Times New Roman"/>
          <w:b/>
          <w:bCs/>
          <w:kern w:val="36"/>
          <w:sz w:val="24"/>
          <w:szCs w:val="24"/>
        </w:rPr>
        <w:t>начального общего, основного общего и среднего общего образования</w:t>
      </w:r>
    </w:p>
    <w:p w:rsidR="002F0EB1" w:rsidRPr="0038613E" w:rsidRDefault="002F0EB1" w:rsidP="002F0EB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540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5120"/>
        <w:gridCol w:w="4409"/>
      </w:tblGrid>
      <w:tr w:rsidR="002F0EB1" w:rsidRPr="0038613E" w:rsidTr="004C41B4">
        <w:tc>
          <w:tcPr>
            <w:tcW w:w="282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8613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8613E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муниципальной образовательной организации</w:t>
            </w:r>
          </w:p>
        </w:tc>
        <w:tc>
          <w:tcPr>
            <w:tcW w:w="2183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8613E">
              <w:rPr>
                <w:rFonts w:ascii="Times New Roman" w:hAnsi="Times New Roman"/>
                <w:b/>
                <w:sz w:val="24"/>
                <w:szCs w:val="24"/>
              </w:rPr>
              <w:t>Территория, закрепленная за муниципальной образовательной организацией</w:t>
            </w:r>
          </w:p>
        </w:tc>
      </w:tr>
      <w:tr w:rsidR="002F0EB1" w:rsidRPr="0038613E" w:rsidTr="004C41B4">
        <w:trPr>
          <w:trHeight w:val="198"/>
        </w:trPr>
        <w:tc>
          <w:tcPr>
            <w:tcW w:w="282" w:type="pct"/>
            <w:vMerge w:val="restar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35" w:type="pct"/>
            <w:vMerge w:val="restar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с.Корткерос</w:t>
            </w:r>
            <w:proofErr w:type="spellEnd"/>
          </w:p>
        </w:tc>
        <w:tc>
          <w:tcPr>
            <w:tcW w:w="2183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«Корткерос»</w:t>
            </w:r>
          </w:p>
        </w:tc>
      </w:tr>
      <w:tr w:rsidR="002F0EB1" w:rsidRPr="0038613E" w:rsidTr="004C41B4">
        <w:trPr>
          <w:trHeight w:val="196"/>
        </w:trPr>
        <w:tc>
          <w:tcPr>
            <w:tcW w:w="282" w:type="pct"/>
            <w:vMerge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pct"/>
            <w:vMerge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Позтыкерес</w:t>
            </w:r>
            <w:proofErr w:type="spellEnd"/>
            <w:r w:rsidRPr="003861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F0EB1" w:rsidRPr="0038613E" w:rsidTr="004C41B4">
        <w:trPr>
          <w:trHeight w:val="196"/>
        </w:trPr>
        <w:tc>
          <w:tcPr>
            <w:tcW w:w="282" w:type="pct"/>
            <w:vMerge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pct"/>
            <w:vMerge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Додзь</w:t>
            </w:r>
            <w:proofErr w:type="spellEnd"/>
            <w:r w:rsidRPr="0038613E">
              <w:rPr>
                <w:rFonts w:ascii="Times New Roman" w:hAnsi="Times New Roman"/>
                <w:sz w:val="24"/>
                <w:szCs w:val="24"/>
              </w:rPr>
              <w:t>» (для обучающихся 10-11 классов)</w:t>
            </w:r>
          </w:p>
        </w:tc>
      </w:tr>
      <w:tr w:rsidR="002F0EB1" w:rsidRPr="0038613E" w:rsidTr="004C41B4">
        <w:trPr>
          <w:trHeight w:val="223"/>
        </w:trPr>
        <w:tc>
          <w:tcPr>
            <w:tcW w:w="282" w:type="pct"/>
            <w:vMerge w:val="restar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35" w:type="pct"/>
            <w:vMerge w:val="restar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с.Мордино</w:t>
            </w:r>
            <w:proofErr w:type="spellEnd"/>
          </w:p>
        </w:tc>
        <w:tc>
          <w:tcPr>
            <w:tcW w:w="2183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«Мордино»</w:t>
            </w:r>
          </w:p>
        </w:tc>
      </w:tr>
      <w:tr w:rsidR="002F0EB1" w:rsidRPr="0038613E" w:rsidTr="004C41B4">
        <w:trPr>
          <w:trHeight w:val="222"/>
        </w:trPr>
        <w:tc>
          <w:tcPr>
            <w:tcW w:w="282" w:type="pct"/>
            <w:vMerge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pct"/>
            <w:vMerge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Территория сельского поселения «Намск» (для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8613E">
              <w:rPr>
                <w:rFonts w:ascii="Times New Roman" w:hAnsi="Times New Roman"/>
                <w:sz w:val="24"/>
                <w:szCs w:val="24"/>
              </w:rPr>
              <w:t>-11 классов)</w:t>
            </w:r>
          </w:p>
        </w:tc>
      </w:tr>
      <w:tr w:rsidR="002F0EB1" w:rsidRPr="0038613E" w:rsidTr="004C41B4">
        <w:tc>
          <w:tcPr>
            <w:tcW w:w="282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35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с.Подъельск</w:t>
            </w:r>
            <w:proofErr w:type="spellEnd"/>
          </w:p>
        </w:tc>
        <w:tc>
          <w:tcPr>
            <w:tcW w:w="2183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«Подъельск»,</w:t>
            </w:r>
          </w:p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«Вомын»</w:t>
            </w:r>
          </w:p>
        </w:tc>
      </w:tr>
      <w:tr w:rsidR="002F0EB1" w:rsidRPr="0038613E" w:rsidTr="004C41B4">
        <w:tc>
          <w:tcPr>
            <w:tcW w:w="282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35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с.Керес</w:t>
            </w:r>
            <w:proofErr w:type="spellEnd"/>
          </w:p>
        </w:tc>
        <w:tc>
          <w:tcPr>
            <w:tcW w:w="2183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«Керес»,</w:t>
            </w:r>
          </w:p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д.Наволок</w:t>
            </w:r>
            <w:proofErr w:type="spellEnd"/>
            <w:r w:rsidRPr="003861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«Подъельск»</w:t>
            </w:r>
          </w:p>
        </w:tc>
      </w:tr>
      <w:tr w:rsidR="002F0EB1" w:rsidRPr="0038613E" w:rsidTr="004C41B4">
        <w:tc>
          <w:tcPr>
            <w:tcW w:w="282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35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с.Большелуг</w:t>
            </w:r>
            <w:proofErr w:type="spellEnd"/>
          </w:p>
        </w:tc>
        <w:tc>
          <w:tcPr>
            <w:tcW w:w="2183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«Большелуг»</w:t>
            </w:r>
          </w:p>
        </w:tc>
      </w:tr>
      <w:tr w:rsidR="002F0EB1" w:rsidRPr="0038613E" w:rsidTr="004C41B4">
        <w:tc>
          <w:tcPr>
            <w:tcW w:w="282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35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с.Богородск</w:t>
            </w:r>
            <w:proofErr w:type="spellEnd"/>
          </w:p>
        </w:tc>
        <w:tc>
          <w:tcPr>
            <w:tcW w:w="2183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«Богородск»</w:t>
            </w:r>
          </w:p>
        </w:tc>
      </w:tr>
      <w:tr w:rsidR="002F0EB1" w:rsidRPr="0038613E" w:rsidTr="004C41B4">
        <w:tc>
          <w:tcPr>
            <w:tcW w:w="282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35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с.Нившера</w:t>
            </w:r>
            <w:proofErr w:type="spellEnd"/>
          </w:p>
        </w:tc>
        <w:tc>
          <w:tcPr>
            <w:tcW w:w="2183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«Нившера»</w:t>
            </w:r>
          </w:p>
        </w:tc>
      </w:tr>
      <w:tr w:rsidR="002F0EB1" w:rsidRPr="0038613E" w:rsidTr="004C41B4">
        <w:trPr>
          <w:trHeight w:val="198"/>
        </w:trPr>
        <w:tc>
          <w:tcPr>
            <w:tcW w:w="282" w:type="pct"/>
            <w:vMerge w:val="restar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pct"/>
            <w:vMerge w:val="restart"/>
            <w:vAlign w:val="center"/>
          </w:tcPr>
          <w:p w:rsidR="002F0EB1" w:rsidRPr="003055E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55EE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«Сторожевская средняя общеобразовательная школа»</w:t>
            </w:r>
          </w:p>
        </w:tc>
        <w:tc>
          <w:tcPr>
            <w:tcW w:w="2183" w:type="pct"/>
            <w:vAlign w:val="center"/>
          </w:tcPr>
          <w:p w:rsidR="002F0EB1" w:rsidRPr="003055E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55EE">
              <w:rPr>
                <w:rFonts w:ascii="Times New Roman" w:hAnsi="Times New Roman"/>
                <w:sz w:val="24"/>
                <w:szCs w:val="24"/>
              </w:rPr>
              <w:t xml:space="preserve">Территория сельского поселения «Сторожевск» </w:t>
            </w:r>
          </w:p>
        </w:tc>
      </w:tr>
      <w:tr w:rsidR="002F0EB1" w:rsidRPr="0038613E" w:rsidTr="004C41B4">
        <w:trPr>
          <w:trHeight w:val="196"/>
        </w:trPr>
        <w:tc>
          <w:tcPr>
            <w:tcW w:w="282" w:type="pct"/>
            <w:vMerge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pct"/>
            <w:vMerge/>
            <w:vAlign w:val="center"/>
          </w:tcPr>
          <w:p w:rsidR="002F0EB1" w:rsidRPr="003055E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vAlign w:val="center"/>
          </w:tcPr>
          <w:p w:rsidR="002F0EB1" w:rsidRPr="003055E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55E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«Небдино» (для обучающихся 10-11 классов)</w:t>
            </w:r>
          </w:p>
        </w:tc>
      </w:tr>
      <w:tr w:rsidR="002F0EB1" w:rsidRPr="0038613E" w:rsidTr="004C41B4">
        <w:trPr>
          <w:trHeight w:val="196"/>
        </w:trPr>
        <w:tc>
          <w:tcPr>
            <w:tcW w:w="282" w:type="pct"/>
            <w:vMerge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pct"/>
            <w:vMerge/>
            <w:vAlign w:val="center"/>
          </w:tcPr>
          <w:p w:rsidR="002F0EB1" w:rsidRPr="003055E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vAlign w:val="center"/>
          </w:tcPr>
          <w:p w:rsidR="002F0EB1" w:rsidRPr="003055E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55EE">
              <w:rPr>
                <w:rFonts w:ascii="Times New Roman" w:hAnsi="Times New Roman"/>
                <w:sz w:val="24"/>
                <w:szCs w:val="24"/>
              </w:rPr>
              <w:t>д.Важкурья</w:t>
            </w:r>
            <w:proofErr w:type="spellEnd"/>
            <w:r w:rsidRPr="003055E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«Приозёрный» (для обучающихся </w:t>
            </w:r>
            <w:r w:rsidR="0041646F">
              <w:rPr>
                <w:rFonts w:ascii="Times New Roman" w:hAnsi="Times New Roman"/>
                <w:sz w:val="24"/>
                <w:szCs w:val="24"/>
              </w:rPr>
              <w:t>8</w:t>
            </w:r>
            <w:r w:rsidR="00067772">
              <w:rPr>
                <w:rFonts w:ascii="Times New Roman" w:hAnsi="Times New Roman"/>
                <w:sz w:val="24"/>
                <w:szCs w:val="24"/>
              </w:rPr>
              <w:t>-</w:t>
            </w:r>
            <w:r w:rsidRPr="003055EE">
              <w:rPr>
                <w:rFonts w:ascii="Times New Roman" w:hAnsi="Times New Roman"/>
                <w:sz w:val="24"/>
                <w:szCs w:val="24"/>
              </w:rPr>
              <w:t>11 классов)</w:t>
            </w:r>
          </w:p>
        </w:tc>
      </w:tr>
      <w:tr w:rsidR="002F0EB1" w:rsidRPr="0038613E" w:rsidTr="004C41B4">
        <w:trPr>
          <w:trHeight w:val="196"/>
        </w:trPr>
        <w:tc>
          <w:tcPr>
            <w:tcW w:w="282" w:type="pct"/>
            <w:vMerge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pct"/>
            <w:vMerge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vAlign w:val="center"/>
          </w:tcPr>
          <w:p w:rsidR="002F0EB1" w:rsidRPr="002B608B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55EE">
              <w:rPr>
                <w:rFonts w:ascii="Times New Roman" w:hAnsi="Times New Roman"/>
                <w:sz w:val="24"/>
                <w:szCs w:val="24"/>
              </w:rPr>
              <w:t xml:space="preserve">Территория сельского поселения «Вомын» (для обучающихся </w:t>
            </w:r>
            <w:r w:rsidR="0041646F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Pr="003055EE">
              <w:rPr>
                <w:rFonts w:ascii="Times New Roman" w:hAnsi="Times New Roman"/>
                <w:sz w:val="24"/>
                <w:szCs w:val="24"/>
              </w:rPr>
              <w:t>-11 классов)</w:t>
            </w:r>
          </w:p>
        </w:tc>
      </w:tr>
      <w:tr w:rsidR="002F0EB1" w:rsidRPr="0038613E" w:rsidTr="004C41B4">
        <w:tc>
          <w:tcPr>
            <w:tcW w:w="282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35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п.Подтыбок</w:t>
            </w:r>
            <w:proofErr w:type="spellEnd"/>
          </w:p>
        </w:tc>
        <w:tc>
          <w:tcPr>
            <w:tcW w:w="2183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«Подтыбок»</w:t>
            </w:r>
          </w:p>
        </w:tc>
      </w:tr>
      <w:tr w:rsidR="002F0EB1" w:rsidRPr="0038613E" w:rsidTr="004C41B4">
        <w:tc>
          <w:tcPr>
            <w:tcW w:w="282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35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п.Приозёрный</w:t>
            </w:r>
            <w:proofErr w:type="spellEnd"/>
          </w:p>
        </w:tc>
        <w:tc>
          <w:tcPr>
            <w:tcW w:w="2183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«Приозёрный»</w:t>
            </w:r>
          </w:p>
        </w:tc>
      </w:tr>
      <w:tr w:rsidR="002F0EB1" w:rsidRPr="0038613E" w:rsidTr="004C41B4">
        <w:trPr>
          <w:trHeight w:val="223"/>
        </w:trPr>
        <w:tc>
          <w:tcPr>
            <w:tcW w:w="282" w:type="pct"/>
            <w:vMerge w:val="restar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35" w:type="pct"/>
            <w:vMerge w:val="restar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п.Аджером</w:t>
            </w:r>
            <w:proofErr w:type="spellEnd"/>
          </w:p>
        </w:tc>
        <w:tc>
          <w:tcPr>
            <w:tcW w:w="2183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Пезмег</w:t>
            </w:r>
            <w:proofErr w:type="spellEnd"/>
            <w:r w:rsidRPr="003861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F0EB1" w:rsidRPr="0038613E" w:rsidTr="004C41B4">
        <w:trPr>
          <w:trHeight w:val="222"/>
        </w:trPr>
        <w:tc>
          <w:tcPr>
            <w:tcW w:w="282" w:type="pct"/>
            <w:vMerge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pct"/>
            <w:vMerge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Маджа</w:t>
            </w:r>
            <w:proofErr w:type="spellEnd"/>
            <w:r w:rsidRPr="003861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F0EB1" w:rsidRPr="0038613E" w:rsidTr="004C41B4">
        <w:tc>
          <w:tcPr>
            <w:tcW w:w="282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35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п.Усть-Лэкчим</w:t>
            </w:r>
            <w:proofErr w:type="spellEnd"/>
          </w:p>
        </w:tc>
        <w:tc>
          <w:tcPr>
            <w:tcW w:w="2183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«Усть-Лэкчим»</w:t>
            </w:r>
          </w:p>
        </w:tc>
      </w:tr>
      <w:tr w:rsidR="002F0EB1" w:rsidRPr="0038613E" w:rsidTr="004C41B4">
        <w:tc>
          <w:tcPr>
            <w:tcW w:w="282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35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«Основная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п.Намск</w:t>
            </w:r>
            <w:proofErr w:type="spellEnd"/>
          </w:p>
        </w:tc>
        <w:tc>
          <w:tcPr>
            <w:tcW w:w="2183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«Намск»</w:t>
            </w:r>
          </w:p>
        </w:tc>
      </w:tr>
      <w:tr w:rsidR="002F0EB1" w:rsidRPr="0038613E" w:rsidTr="004C41B4">
        <w:tc>
          <w:tcPr>
            <w:tcW w:w="282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35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«Основная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п.Визябож</w:t>
            </w:r>
            <w:proofErr w:type="spellEnd"/>
          </w:p>
        </w:tc>
        <w:tc>
          <w:tcPr>
            <w:tcW w:w="2183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Додзь</w:t>
            </w:r>
            <w:proofErr w:type="spellEnd"/>
            <w:r w:rsidRPr="003861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F0EB1" w:rsidRPr="0038613E" w:rsidTr="004C41B4">
        <w:tc>
          <w:tcPr>
            <w:tcW w:w="282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35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«Основная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с.Небдино</w:t>
            </w:r>
            <w:proofErr w:type="spellEnd"/>
          </w:p>
        </w:tc>
        <w:tc>
          <w:tcPr>
            <w:tcW w:w="2183" w:type="pct"/>
            <w:vAlign w:val="center"/>
          </w:tcPr>
          <w:p w:rsidR="002F0EB1" w:rsidRPr="0038613E" w:rsidRDefault="002F0EB1" w:rsidP="004C41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«Небдино»</w:t>
            </w:r>
          </w:p>
        </w:tc>
      </w:tr>
    </w:tbl>
    <w:p w:rsidR="006A757E" w:rsidRDefault="0041646F"/>
    <w:sectPr w:rsidR="006A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B1"/>
    <w:rsid w:val="00067772"/>
    <w:rsid w:val="002F0EB1"/>
    <w:rsid w:val="0041646F"/>
    <w:rsid w:val="00DB13E7"/>
    <w:rsid w:val="00F3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3222"/>
  <w15:chartTrackingRefBased/>
  <w15:docId w15:val="{953EAC5D-6A5B-41DD-BA69-911C91C9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E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E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2</cp:revision>
  <dcterms:created xsi:type="dcterms:W3CDTF">2023-03-09T06:48:00Z</dcterms:created>
  <dcterms:modified xsi:type="dcterms:W3CDTF">2023-03-09T06:48:00Z</dcterms:modified>
</cp:coreProperties>
</file>