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BE6DF" w14:textId="77777777" w:rsidR="009F5F5B" w:rsidRDefault="009F5F5B" w:rsidP="009F5F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УТВЕРЖДЕНА</w:t>
      </w:r>
    </w:p>
    <w:p w14:paraId="4CD4BA80" w14:textId="77777777" w:rsidR="009F5F5B" w:rsidRDefault="009F5F5B" w:rsidP="009F5F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Приказом директора</w:t>
      </w:r>
    </w:p>
    <w:p w14:paraId="180390E7" w14:textId="77777777" w:rsidR="009F5F5B" w:rsidRDefault="009F5F5B" w:rsidP="009F5F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МБОУ «СОШ»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пст.Первомайский</w:t>
      </w:r>
      <w:proofErr w:type="spellEnd"/>
      <w:proofErr w:type="gramEnd"/>
    </w:p>
    <w:p w14:paraId="5BDA9D92" w14:textId="77777777" w:rsidR="009F5F5B" w:rsidRDefault="009F5F5B" w:rsidP="009F5F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от 28.03.2022 №178</w:t>
      </w:r>
    </w:p>
    <w:p w14:paraId="6CDBD7F5" w14:textId="77777777" w:rsidR="009F5F5B" w:rsidRDefault="009F5F5B" w:rsidP="009F5F5B">
      <w:pPr>
        <w:rPr>
          <w:rFonts w:ascii="Times New Roman" w:hAnsi="Times New Roman" w:cs="Times New Roman"/>
          <w:sz w:val="24"/>
          <w:szCs w:val="24"/>
        </w:rPr>
      </w:pPr>
    </w:p>
    <w:p w14:paraId="48F8BDC0" w14:textId="77777777" w:rsidR="009F5F5B" w:rsidRDefault="009F5F5B" w:rsidP="009F5F5B">
      <w:pPr>
        <w:rPr>
          <w:rFonts w:ascii="Times New Roman" w:hAnsi="Times New Roman" w:cs="Times New Roman"/>
          <w:sz w:val="24"/>
          <w:szCs w:val="24"/>
        </w:rPr>
      </w:pPr>
    </w:p>
    <w:p w14:paraId="09945063" w14:textId="77777777" w:rsidR="009F5F5B" w:rsidRDefault="009F5F5B" w:rsidP="009F5F5B">
      <w:pPr>
        <w:rPr>
          <w:rFonts w:ascii="Times New Roman" w:hAnsi="Times New Roman" w:cs="Times New Roman"/>
          <w:sz w:val="24"/>
          <w:szCs w:val="24"/>
        </w:rPr>
      </w:pPr>
    </w:p>
    <w:p w14:paraId="19DC8D14" w14:textId="77777777" w:rsidR="009F5F5B" w:rsidRDefault="009F5F5B" w:rsidP="009F5F5B">
      <w:pPr>
        <w:rPr>
          <w:rFonts w:ascii="Times New Roman" w:hAnsi="Times New Roman" w:cs="Times New Roman"/>
          <w:sz w:val="24"/>
          <w:szCs w:val="24"/>
        </w:rPr>
      </w:pPr>
    </w:p>
    <w:p w14:paraId="3D1D0B10" w14:textId="77777777" w:rsidR="009F5F5B" w:rsidRDefault="009F5F5B" w:rsidP="009F5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Концепция развития </w:t>
      </w:r>
    </w:p>
    <w:p w14:paraId="1E3E33A4" w14:textId="77777777" w:rsidR="009F5F5B" w:rsidRDefault="009F5F5B" w:rsidP="009F5F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МБОУ «СОШ»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пст.Первомайский</w:t>
      </w:r>
      <w:proofErr w:type="spellEnd"/>
      <w:proofErr w:type="gramEnd"/>
    </w:p>
    <w:p w14:paraId="534FD15A" w14:textId="77777777" w:rsidR="009F5F5B" w:rsidRDefault="009F5F5B" w:rsidP="009F5F5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381F3B11" w14:textId="77777777" w:rsidR="009F5F5B" w:rsidRDefault="009F5F5B" w:rsidP="009F5F5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2022-2023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уч.год</w:t>
      </w:r>
      <w:proofErr w:type="spellEnd"/>
      <w:proofErr w:type="gramEnd"/>
    </w:p>
    <w:p w14:paraId="2129DF0F" w14:textId="77777777" w:rsidR="009F5F5B" w:rsidRDefault="009F5F5B" w:rsidP="009F5F5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</w:p>
    <w:p w14:paraId="5E5EFACB" w14:textId="77777777" w:rsidR="009F5F5B" w:rsidRDefault="009F5F5B" w:rsidP="009F5F5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</w:p>
    <w:p w14:paraId="7CC82E5C" w14:textId="77777777" w:rsidR="009F5F5B" w:rsidRDefault="009F5F5B" w:rsidP="009F5F5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</w:p>
    <w:p w14:paraId="26A77FDA" w14:textId="77777777" w:rsidR="009F5F5B" w:rsidRDefault="009F5F5B" w:rsidP="009F5F5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</w:p>
    <w:p w14:paraId="02E08E90" w14:textId="77777777" w:rsidR="009F5F5B" w:rsidRDefault="009F5F5B" w:rsidP="009F5F5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</w:p>
    <w:p w14:paraId="7BC9DEE9" w14:textId="77777777" w:rsidR="009F5F5B" w:rsidRDefault="009F5F5B" w:rsidP="009F5F5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</w:p>
    <w:p w14:paraId="0A797E1F" w14:textId="77777777" w:rsidR="009F5F5B" w:rsidRDefault="009F5F5B" w:rsidP="009F5F5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</w:p>
    <w:p w14:paraId="71E81DD6" w14:textId="77777777" w:rsidR="009F5F5B" w:rsidRDefault="009F5F5B" w:rsidP="009F5F5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</w:p>
    <w:p w14:paraId="70CD8BE2" w14:textId="77777777" w:rsidR="009F5F5B" w:rsidRDefault="009F5F5B" w:rsidP="009F5F5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</w:p>
    <w:p w14:paraId="187C41BC" w14:textId="77777777" w:rsidR="009F5F5B" w:rsidRDefault="009F5F5B" w:rsidP="009F5F5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</w:p>
    <w:p w14:paraId="71F27AAC" w14:textId="77777777" w:rsidR="009F5F5B" w:rsidRDefault="009F5F5B" w:rsidP="009F5F5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</w:p>
    <w:p w14:paraId="7E590D38" w14:textId="77777777" w:rsidR="009F5F5B" w:rsidRDefault="009F5F5B" w:rsidP="009F5F5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</w:p>
    <w:p w14:paraId="395D1D8C" w14:textId="77777777" w:rsidR="009F5F5B" w:rsidRDefault="009F5F5B" w:rsidP="009F5F5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</w:p>
    <w:p w14:paraId="4443559B" w14:textId="77777777" w:rsidR="009F5F5B" w:rsidRDefault="009F5F5B" w:rsidP="009F5F5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 </w:t>
      </w:r>
    </w:p>
    <w:p w14:paraId="6637FBAA" w14:textId="77777777" w:rsidR="009F5F5B" w:rsidRDefault="009F5F5B" w:rsidP="009F5F5B">
      <w:pPr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1"/>
          <w:szCs w:val="21"/>
          <w:shd w:val="clear" w:color="auto" w:fill="FFFFCC"/>
          <w:lang w:eastAsia="ru-RU"/>
        </w:rPr>
      </w:pPr>
    </w:p>
    <w:p w14:paraId="0CBE993B" w14:textId="77777777" w:rsidR="009F5F5B" w:rsidRDefault="009F5F5B" w:rsidP="009F5F5B">
      <w:pPr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1"/>
          <w:szCs w:val="21"/>
          <w:shd w:val="clear" w:color="auto" w:fill="FFFFCC"/>
          <w:lang w:eastAsia="ru-RU"/>
        </w:rPr>
      </w:pPr>
    </w:p>
    <w:p w14:paraId="07091234" w14:textId="77777777" w:rsidR="009F5F5B" w:rsidRDefault="009F5F5B" w:rsidP="009F5F5B">
      <w:pPr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1"/>
          <w:szCs w:val="21"/>
          <w:shd w:val="clear" w:color="auto" w:fill="FFFFCC"/>
          <w:lang w:eastAsia="ru-RU"/>
        </w:rPr>
      </w:pPr>
    </w:p>
    <w:p w14:paraId="020BF6FD" w14:textId="77777777" w:rsidR="009F5F5B" w:rsidRDefault="009F5F5B" w:rsidP="009F5F5B">
      <w:pPr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1"/>
          <w:szCs w:val="21"/>
          <w:shd w:val="clear" w:color="auto" w:fill="FFFFCC"/>
          <w:lang w:eastAsia="ru-RU"/>
        </w:rPr>
      </w:pPr>
    </w:p>
    <w:p w14:paraId="200EEDD3" w14:textId="77777777" w:rsidR="009F5F5B" w:rsidRDefault="009F5F5B" w:rsidP="009F5F5B">
      <w:pPr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1"/>
          <w:szCs w:val="21"/>
          <w:shd w:val="clear" w:color="auto" w:fill="FFFFCC"/>
          <w:lang w:eastAsia="ru-RU"/>
        </w:rPr>
      </w:pPr>
    </w:p>
    <w:p w14:paraId="77C68E0B" w14:textId="77777777" w:rsidR="009F5F5B" w:rsidRDefault="009F5F5B" w:rsidP="009F5F5B">
      <w:pPr>
        <w:tabs>
          <w:tab w:val="left" w:pos="36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443D66" w14:textId="77777777" w:rsidR="001A2C61" w:rsidRPr="001A2C61" w:rsidRDefault="001A2C61" w:rsidP="009F5F5B">
      <w:pPr>
        <w:tabs>
          <w:tab w:val="left" w:pos="3675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1A2C61">
        <w:rPr>
          <w:rFonts w:ascii="Times New Roman" w:hAnsi="Times New Roman" w:cs="Times New Roman"/>
          <w:sz w:val="24"/>
          <w:szCs w:val="24"/>
        </w:rPr>
        <w:t>ст.Первомайский</w:t>
      </w:r>
      <w:proofErr w:type="spellEnd"/>
      <w:proofErr w:type="gramEnd"/>
      <w:r w:rsidRPr="001A2C61">
        <w:rPr>
          <w:rFonts w:ascii="Times New Roman" w:hAnsi="Times New Roman" w:cs="Times New Roman"/>
          <w:sz w:val="24"/>
          <w:szCs w:val="24"/>
        </w:rPr>
        <w:t xml:space="preserve"> 2022</w:t>
      </w:r>
    </w:p>
    <w:p w14:paraId="2FF44035" w14:textId="77777777" w:rsidR="009F5F5B" w:rsidRPr="001A2C61" w:rsidRDefault="009F5F5B" w:rsidP="009F5F5B">
      <w:pPr>
        <w:tabs>
          <w:tab w:val="left" w:pos="367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A2C61">
        <w:rPr>
          <w:rFonts w:ascii="Times New Roman" w:hAnsi="Times New Roman" w:cs="Times New Roman"/>
          <w:sz w:val="24"/>
          <w:szCs w:val="24"/>
        </w:rPr>
        <w:lastRenderedPageBreak/>
        <w:t>Содержание:</w:t>
      </w:r>
    </w:p>
    <w:p w14:paraId="484FF60A" w14:textId="77777777" w:rsidR="009F5F5B" w:rsidRPr="001A2C61" w:rsidRDefault="009F5F5B" w:rsidP="009F5F5B">
      <w:pPr>
        <w:tabs>
          <w:tab w:val="left" w:pos="3675"/>
        </w:tabs>
        <w:rPr>
          <w:rFonts w:ascii="Times New Roman" w:hAnsi="Times New Roman" w:cs="Times New Roman"/>
          <w:sz w:val="24"/>
          <w:szCs w:val="24"/>
        </w:rPr>
      </w:pPr>
      <w:r w:rsidRPr="001A2C61">
        <w:rPr>
          <w:rFonts w:ascii="Times New Roman" w:hAnsi="Times New Roman" w:cs="Times New Roman"/>
          <w:sz w:val="24"/>
          <w:szCs w:val="24"/>
        </w:rPr>
        <w:t>1.Введение.</w:t>
      </w:r>
    </w:p>
    <w:p w14:paraId="3E9EADBB" w14:textId="77777777" w:rsidR="009F5F5B" w:rsidRPr="001A2C61" w:rsidRDefault="009F5F5B" w:rsidP="009F5F5B">
      <w:pPr>
        <w:tabs>
          <w:tab w:val="left" w:pos="3675"/>
        </w:tabs>
        <w:rPr>
          <w:rFonts w:ascii="Times New Roman" w:hAnsi="Times New Roman" w:cs="Times New Roman"/>
          <w:sz w:val="24"/>
          <w:szCs w:val="24"/>
        </w:rPr>
      </w:pPr>
      <w:r w:rsidRPr="001A2C61">
        <w:rPr>
          <w:rFonts w:ascii="Times New Roman" w:hAnsi="Times New Roman" w:cs="Times New Roman"/>
          <w:sz w:val="24"/>
          <w:szCs w:val="24"/>
        </w:rPr>
        <w:t>2. Анализ текущего состояния ОО:</w:t>
      </w:r>
    </w:p>
    <w:p w14:paraId="687BBF70" w14:textId="77777777" w:rsidR="009F5F5B" w:rsidRPr="001A2C61" w:rsidRDefault="009F5F5B" w:rsidP="009F5F5B">
      <w:pPr>
        <w:tabs>
          <w:tab w:val="left" w:pos="3675"/>
        </w:tabs>
        <w:rPr>
          <w:rFonts w:ascii="Times New Roman" w:hAnsi="Times New Roman" w:cs="Times New Roman"/>
          <w:sz w:val="24"/>
          <w:szCs w:val="24"/>
        </w:rPr>
      </w:pPr>
      <w:r w:rsidRPr="001A2C61">
        <w:rPr>
          <w:rFonts w:ascii="Times New Roman" w:hAnsi="Times New Roman" w:cs="Times New Roman"/>
          <w:sz w:val="24"/>
          <w:szCs w:val="24"/>
        </w:rPr>
        <w:t>2.1. Самоанализ ОО</w:t>
      </w:r>
    </w:p>
    <w:p w14:paraId="6E6C2A17" w14:textId="77777777" w:rsidR="00493523" w:rsidRDefault="009F5F5B" w:rsidP="009F5F5B">
      <w:pPr>
        <w:tabs>
          <w:tab w:val="left" w:pos="3675"/>
        </w:tabs>
        <w:rPr>
          <w:rFonts w:ascii="Times New Roman" w:hAnsi="Times New Roman" w:cs="Times New Roman"/>
          <w:sz w:val="24"/>
          <w:szCs w:val="24"/>
        </w:rPr>
      </w:pPr>
      <w:r w:rsidRPr="001A2C61">
        <w:rPr>
          <w:rFonts w:ascii="Times New Roman" w:hAnsi="Times New Roman" w:cs="Times New Roman"/>
          <w:sz w:val="24"/>
          <w:szCs w:val="24"/>
        </w:rPr>
        <w:t>2.2. Результаты верификации РПШ</w:t>
      </w:r>
    </w:p>
    <w:p w14:paraId="46979E9B" w14:textId="77777777" w:rsidR="009F5F5B" w:rsidRPr="001A2C61" w:rsidRDefault="009F5F5B" w:rsidP="009F5F5B">
      <w:pPr>
        <w:tabs>
          <w:tab w:val="left" w:pos="3675"/>
        </w:tabs>
        <w:rPr>
          <w:rFonts w:ascii="Times New Roman" w:hAnsi="Times New Roman" w:cs="Times New Roman"/>
          <w:sz w:val="24"/>
          <w:szCs w:val="24"/>
        </w:rPr>
      </w:pPr>
      <w:r w:rsidRPr="001A2C61">
        <w:rPr>
          <w:rFonts w:ascii="Times New Roman" w:hAnsi="Times New Roman" w:cs="Times New Roman"/>
          <w:sz w:val="24"/>
          <w:szCs w:val="24"/>
        </w:rPr>
        <w:t>3. Цели и задачи развития образовательной организации и преодоления рисков в долгосрочной перспективе в соответствии с обоснованием.</w:t>
      </w:r>
    </w:p>
    <w:p w14:paraId="41AC69AA" w14:textId="77777777" w:rsidR="009F5F5B" w:rsidRPr="001A2C61" w:rsidRDefault="009F5F5B" w:rsidP="009F5F5B">
      <w:pPr>
        <w:tabs>
          <w:tab w:val="left" w:pos="3675"/>
        </w:tabs>
        <w:rPr>
          <w:rFonts w:ascii="Times New Roman" w:hAnsi="Times New Roman" w:cs="Times New Roman"/>
          <w:sz w:val="24"/>
          <w:szCs w:val="24"/>
        </w:rPr>
      </w:pPr>
      <w:r w:rsidRPr="001A2C61">
        <w:rPr>
          <w:rFonts w:ascii="Times New Roman" w:hAnsi="Times New Roman" w:cs="Times New Roman"/>
          <w:sz w:val="24"/>
          <w:szCs w:val="24"/>
        </w:rPr>
        <w:t>4. Показатели решения задач и методы их расчёта.</w:t>
      </w:r>
    </w:p>
    <w:p w14:paraId="0E5E71EE" w14:textId="77777777" w:rsidR="009F5F5B" w:rsidRPr="001A2C61" w:rsidRDefault="009F5F5B" w:rsidP="009F5F5B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</w:p>
    <w:p w14:paraId="584582C3" w14:textId="77777777" w:rsidR="009F5F5B" w:rsidRPr="001A2C61" w:rsidRDefault="009F5F5B" w:rsidP="009F5F5B">
      <w:pPr>
        <w:tabs>
          <w:tab w:val="left" w:pos="36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DB661BB" w14:textId="77777777" w:rsidR="009F5F5B" w:rsidRDefault="009F5F5B" w:rsidP="009F5F5B">
      <w:pPr>
        <w:tabs>
          <w:tab w:val="left" w:pos="36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D03C8B" w14:textId="77777777" w:rsidR="009F5F5B" w:rsidRDefault="009F5F5B" w:rsidP="009F5F5B">
      <w:pPr>
        <w:tabs>
          <w:tab w:val="left" w:pos="36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AF72D8" w14:textId="77777777" w:rsidR="009F5F5B" w:rsidRDefault="009F5F5B" w:rsidP="009F5F5B">
      <w:pPr>
        <w:tabs>
          <w:tab w:val="left" w:pos="36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D593D9" w14:textId="77777777" w:rsidR="009F5F5B" w:rsidRDefault="009F5F5B" w:rsidP="009F5F5B">
      <w:pPr>
        <w:tabs>
          <w:tab w:val="left" w:pos="36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95BB56" w14:textId="77777777" w:rsidR="009F5F5B" w:rsidRDefault="009F5F5B" w:rsidP="009F5F5B">
      <w:pPr>
        <w:tabs>
          <w:tab w:val="left" w:pos="36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407B00" w14:textId="77777777" w:rsidR="009F5F5B" w:rsidRDefault="009F5F5B" w:rsidP="009F5F5B">
      <w:pPr>
        <w:tabs>
          <w:tab w:val="left" w:pos="36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BBA803" w14:textId="77777777" w:rsidR="009F5F5B" w:rsidRDefault="009F5F5B" w:rsidP="009F5F5B">
      <w:pPr>
        <w:tabs>
          <w:tab w:val="left" w:pos="36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293BFA" w14:textId="77777777" w:rsidR="009F5F5B" w:rsidRDefault="009F5F5B" w:rsidP="009F5F5B">
      <w:pPr>
        <w:tabs>
          <w:tab w:val="left" w:pos="36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EECB33" w14:textId="77777777" w:rsidR="009F5F5B" w:rsidRDefault="009F5F5B" w:rsidP="009F5F5B">
      <w:pPr>
        <w:tabs>
          <w:tab w:val="left" w:pos="36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F63428" w14:textId="77777777" w:rsidR="009F5F5B" w:rsidRDefault="009F5F5B" w:rsidP="009F5F5B">
      <w:pPr>
        <w:tabs>
          <w:tab w:val="left" w:pos="36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3B80BB" w14:textId="77777777" w:rsidR="009F5F5B" w:rsidRDefault="009F5F5B" w:rsidP="009F5F5B">
      <w:pPr>
        <w:tabs>
          <w:tab w:val="left" w:pos="36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C64122" w14:textId="77777777" w:rsidR="009F5F5B" w:rsidRDefault="009F5F5B" w:rsidP="009F5F5B">
      <w:pPr>
        <w:tabs>
          <w:tab w:val="left" w:pos="36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BD60FF" w14:textId="77777777" w:rsidR="009F5F5B" w:rsidRDefault="009F5F5B" w:rsidP="009F5F5B">
      <w:pPr>
        <w:tabs>
          <w:tab w:val="left" w:pos="36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3EE813" w14:textId="77777777" w:rsidR="009F5F5B" w:rsidRDefault="009F5F5B" w:rsidP="009F5F5B">
      <w:pPr>
        <w:tabs>
          <w:tab w:val="left" w:pos="36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5A2A78" w14:textId="77777777" w:rsidR="009F5F5B" w:rsidRDefault="009F5F5B" w:rsidP="009F5F5B">
      <w:pPr>
        <w:tabs>
          <w:tab w:val="left" w:pos="3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71C2A52" w14:textId="77777777" w:rsidR="00E060B7" w:rsidRDefault="00E060B7" w:rsidP="009F5F5B">
      <w:pPr>
        <w:tabs>
          <w:tab w:val="left" w:pos="3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E902E7B" w14:textId="77777777" w:rsidR="00271D87" w:rsidRDefault="00271D87" w:rsidP="009F5F5B">
      <w:pPr>
        <w:tabs>
          <w:tab w:val="left" w:pos="3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C540258" w14:textId="77777777" w:rsidR="009F5F5B" w:rsidRDefault="009F5F5B" w:rsidP="009F5F5B">
      <w:pPr>
        <w:pStyle w:val="a4"/>
        <w:numPr>
          <w:ilvl w:val="0"/>
          <w:numId w:val="1"/>
        </w:numPr>
        <w:tabs>
          <w:tab w:val="left" w:pos="36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Введение.</w:t>
      </w:r>
    </w:p>
    <w:p w14:paraId="1DEAC5C2" w14:textId="30FBD01A" w:rsidR="005F5351" w:rsidRDefault="005F5351" w:rsidP="00D51C7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Настоящая концепция развития МБОУ «СОШ»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пст.Первомайский</w:t>
      </w:r>
      <w:proofErr w:type="spellEnd"/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разработана на основании приоритетов образовательной политики, закрепленных в документах федерального, регионального и муниципального уровней. Концепция развития представляет собой основной стратегический управленческий документ, регламентирующий и направляющий ход развития школы как участника проекта 500+</w:t>
      </w:r>
    </w:p>
    <w:p w14:paraId="52B16A82" w14:textId="77777777" w:rsidR="005F5351" w:rsidRDefault="005F5351" w:rsidP="00D51C72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7B4FDE8E" w14:textId="77777777" w:rsidR="005F5351" w:rsidRDefault="005F5351" w:rsidP="00D51C72">
      <w:pPr>
        <w:tabs>
          <w:tab w:val="left" w:pos="367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нормативные документы  для разработки концепции развития:</w:t>
      </w:r>
    </w:p>
    <w:p w14:paraId="4219EBEA" w14:textId="77777777" w:rsidR="005F5351" w:rsidRDefault="005F5351" w:rsidP="00D51C7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>
        <w:rPr>
          <w:color w:val="333333"/>
        </w:rPr>
        <w:t>-Закон Российской Федерации от 29 декабря 2012 г. № 273 –ФЗ «Об образовании в Российской Федерации»;</w:t>
      </w:r>
    </w:p>
    <w:p w14:paraId="777C536F" w14:textId="77777777" w:rsidR="005F5351" w:rsidRDefault="005F5351" w:rsidP="00D51C7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>
        <w:rPr>
          <w:color w:val="333333"/>
        </w:rPr>
        <w:t>- Федеральный закон Российской Федерации от 24 июля 1998 г.№ 124 – ФЗ «Об основных гарантиях прав ребенка в Российской Федерации»;</w:t>
      </w:r>
    </w:p>
    <w:p w14:paraId="7799CAF2" w14:textId="77777777" w:rsidR="005F5351" w:rsidRDefault="005F5351" w:rsidP="00D51C7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>
        <w:rPr>
          <w:color w:val="333333"/>
        </w:rPr>
        <w:t>- приказ Министерства просвещения Российской Федерации от 15 марта 2021 г. № 115 «Об утверждении порядка организации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14:paraId="620BAF68" w14:textId="476B36DC" w:rsidR="005F5351" w:rsidRDefault="005F5351" w:rsidP="00D51C7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>
        <w:rPr>
          <w:color w:val="333333"/>
        </w:rPr>
        <w:t>- приказ Минтруда России от 18 октября 2013 г. № 544н «Об</w:t>
      </w:r>
      <w:r w:rsidR="002F2EAB">
        <w:rPr>
          <w:color w:val="333333"/>
        </w:rPr>
        <w:t xml:space="preserve"> </w:t>
      </w:r>
      <w:r>
        <w:rPr>
          <w:color w:val="333333"/>
        </w:rPr>
        <w:t>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образования, воспитатель, учитель)»;</w:t>
      </w:r>
    </w:p>
    <w:p w14:paraId="75550E9B" w14:textId="77777777" w:rsidR="005F5351" w:rsidRDefault="005F5351" w:rsidP="00D51C7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>
        <w:rPr>
          <w:color w:val="333333"/>
        </w:rPr>
        <w:t>- Федеральный государственный образовательный стандарт начального общего образования (утвержден приказом Министерством просвещения Российской Федерации от 31 мая 2021 г. № 286);</w:t>
      </w:r>
    </w:p>
    <w:p w14:paraId="5B1E4ABD" w14:textId="77777777" w:rsidR="005F5351" w:rsidRDefault="005F5351" w:rsidP="00D51C7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>
        <w:rPr>
          <w:color w:val="333333"/>
        </w:rPr>
        <w:t>- Федеральный государственный образовательный стандарт основного общего образования (утвержден приказом Министерством просвещения Российской Федерации от 31 мая 2021 г. № 287);</w:t>
      </w:r>
    </w:p>
    <w:p w14:paraId="34262D5F" w14:textId="77777777" w:rsidR="005F5351" w:rsidRDefault="005F5351" w:rsidP="00D51C7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>
        <w:rPr>
          <w:color w:val="333333"/>
        </w:rPr>
        <w:t>- Федеральный государственный образовательный стандарт основного общего образования (утвержден приказом Минобрнауки России от 17 мая 2012 г. № 413);</w:t>
      </w:r>
    </w:p>
    <w:p w14:paraId="37A760E4" w14:textId="77777777" w:rsidR="005F5351" w:rsidRDefault="005F5351" w:rsidP="00D51C7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>
        <w:rPr>
          <w:color w:val="333333"/>
        </w:rPr>
        <w:t>-  Федеральный государственный образовательный стандарт начального общего образования (утвержден приказом Минобрнауки России от 6 октября 2009 г. № 373);</w:t>
      </w:r>
    </w:p>
    <w:p w14:paraId="2B3CDA54" w14:textId="77777777" w:rsidR="005F5351" w:rsidRDefault="005F5351" w:rsidP="00D51C7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>
        <w:rPr>
          <w:color w:val="333333"/>
        </w:rPr>
        <w:t>-  Федеральный государственный образовательный стандарт основного общего образования (утвержден приказом Минобрнауки России от 17 декабря 2010 г. № 1897) Минобрнауки России от 17 декабря 2010 г. № 1897);</w:t>
      </w:r>
    </w:p>
    <w:p w14:paraId="589097A4" w14:textId="77777777" w:rsidR="005F5351" w:rsidRDefault="005F5351" w:rsidP="00D51C7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>
        <w:rPr>
          <w:color w:val="333333"/>
        </w:rPr>
        <w:t>- Федеральный государственный образовательный стандарт среднего (полного) общего образования (утвержден приказом Минобрнауки России от 17 мая 2012 г. № 413);</w:t>
      </w:r>
    </w:p>
    <w:p w14:paraId="3E164139" w14:textId="77777777" w:rsidR="005F5351" w:rsidRDefault="005F5351" w:rsidP="00D51C7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>
        <w:rPr>
          <w:color w:val="333333"/>
        </w:rPr>
        <w:t>- Приказ Министерства образования, науки и молодежной политики Республики Коми «О реализации проекта по организации методической поддержки  общеобразовательных организаций, имеющих низкие образовательные результаты обучающихся, на территории Республики Коми (500+)» в 2022 году от 01.02.2022 г № 68.</w:t>
      </w:r>
    </w:p>
    <w:p w14:paraId="76D10EF5" w14:textId="77777777" w:rsidR="005F5351" w:rsidRDefault="005F5351" w:rsidP="00D51C72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4D37B262" w14:textId="77777777" w:rsidR="005F5351" w:rsidRDefault="005F5351" w:rsidP="00D51C72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6CC32A4C" w14:textId="77777777" w:rsidR="005F5351" w:rsidRDefault="005F5351" w:rsidP="00D51C72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Основными функциями школы по реализации настоящей концепции  развития являются:</w:t>
      </w:r>
    </w:p>
    <w:p w14:paraId="163A9781" w14:textId="77777777" w:rsidR="005F5351" w:rsidRDefault="005F5351" w:rsidP="00D51C72">
      <w:pPr>
        <w:numPr>
          <w:ilvl w:val="0"/>
          <w:numId w:val="6"/>
        </w:numPr>
        <w:spacing w:after="0"/>
        <w:ind w:left="99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организация и координация деятельности школы по достижению поставленных перед ней задач;</w:t>
      </w:r>
    </w:p>
    <w:p w14:paraId="60D2E6EF" w14:textId="77777777" w:rsidR="005F5351" w:rsidRDefault="005F5351" w:rsidP="00D51C72">
      <w:pPr>
        <w:numPr>
          <w:ilvl w:val="0"/>
          <w:numId w:val="6"/>
        </w:numPr>
        <w:spacing w:after="0"/>
        <w:ind w:left="99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определение ценностей и целей, на которые направлена концепция;</w:t>
      </w:r>
    </w:p>
    <w:p w14:paraId="15F24C13" w14:textId="77777777" w:rsidR="005F5351" w:rsidRDefault="005F5351" w:rsidP="00D51C72">
      <w:pPr>
        <w:numPr>
          <w:ilvl w:val="0"/>
          <w:numId w:val="6"/>
        </w:numPr>
        <w:spacing w:after="0"/>
        <w:ind w:left="99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последовательная реализация мероприятий программы с использованием научно-обоснованных форм, методов и средств;</w:t>
      </w:r>
    </w:p>
    <w:p w14:paraId="0B5D21F0" w14:textId="77777777" w:rsidR="005F5351" w:rsidRDefault="005F5351" w:rsidP="00D51C72">
      <w:pPr>
        <w:numPr>
          <w:ilvl w:val="0"/>
          <w:numId w:val="6"/>
        </w:numPr>
        <w:spacing w:after="0"/>
        <w:ind w:left="99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выявление качественных изменений в образовательном процессе посредством контроля и мониторинга хода и результатов реализации концепции развития;</w:t>
      </w:r>
    </w:p>
    <w:p w14:paraId="0EEBAE09" w14:textId="77777777" w:rsidR="005F5351" w:rsidRDefault="005F5351" w:rsidP="00D51C72">
      <w:pPr>
        <w:numPr>
          <w:ilvl w:val="0"/>
          <w:numId w:val="6"/>
        </w:numPr>
        <w:spacing w:after="0"/>
        <w:ind w:left="99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интеграция усилий всех участников образовательных отношений, действующих в интересах развития школы.</w:t>
      </w:r>
    </w:p>
    <w:p w14:paraId="02804B71" w14:textId="77777777" w:rsidR="00493523" w:rsidRDefault="00493523" w:rsidP="00D51C72">
      <w:pPr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</w:pPr>
    </w:p>
    <w:p w14:paraId="0EDADC0F" w14:textId="77777777" w:rsidR="009F5F5B" w:rsidRDefault="009F5F5B" w:rsidP="00D51C72">
      <w:pPr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Разработчики концепции</w:t>
      </w:r>
    </w:p>
    <w:p w14:paraId="7D38F328" w14:textId="77777777" w:rsidR="009F5F5B" w:rsidRDefault="009F5F5B" w:rsidP="00D51C7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CD52FDC" w14:textId="6C255867" w:rsidR="009F5F5B" w:rsidRDefault="003310A6" w:rsidP="00D51C72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9F5F5B">
        <w:rPr>
          <w:rFonts w:ascii="Times New Roman" w:eastAsiaTheme="minorEastAsia" w:hAnsi="Times New Roman" w:cs="Times New Roman"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школа» </w:t>
      </w:r>
      <w:proofErr w:type="spellStart"/>
      <w:r w:rsidR="009F5F5B">
        <w:rPr>
          <w:rFonts w:ascii="Times New Roman" w:eastAsiaTheme="minorEastAsia" w:hAnsi="Times New Roman" w:cs="Times New Roman"/>
          <w:sz w:val="24"/>
          <w:szCs w:val="24"/>
        </w:rPr>
        <w:t>пст</w:t>
      </w:r>
      <w:proofErr w:type="spellEnd"/>
      <w:r w:rsidR="009F5F5B">
        <w:rPr>
          <w:rFonts w:ascii="Times New Roman" w:eastAsiaTheme="minorEastAsia" w:hAnsi="Times New Roman" w:cs="Times New Roman"/>
          <w:sz w:val="24"/>
          <w:szCs w:val="24"/>
        </w:rPr>
        <w:t>. Первомайский.</w:t>
      </w:r>
    </w:p>
    <w:p w14:paraId="6999B4CE" w14:textId="21A0A1FE" w:rsidR="009F5F5B" w:rsidRDefault="009F5F5B" w:rsidP="00D51C72">
      <w:pPr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Исполнители</w:t>
      </w:r>
    </w:p>
    <w:p w14:paraId="48BA3148" w14:textId="3368D7AB" w:rsidR="009F5F5B" w:rsidRPr="005F5351" w:rsidRDefault="003310A6" w:rsidP="00D51C72">
      <w:pPr>
        <w:tabs>
          <w:tab w:val="left" w:pos="567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9F5F5B">
        <w:rPr>
          <w:rFonts w:ascii="Times New Roman" w:eastAsiaTheme="minorEastAsia" w:hAnsi="Times New Roman" w:cs="Times New Roman"/>
          <w:sz w:val="24"/>
          <w:szCs w:val="24"/>
        </w:rPr>
        <w:t>Администрация школы, педагогический коллектив, ученический коллектив, родительская общественнос</w:t>
      </w:r>
      <w:r w:rsidR="005F5351">
        <w:rPr>
          <w:rFonts w:ascii="Times New Roman" w:eastAsiaTheme="minorEastAsia" w:hAnsi="Times New Roman" w:cs="Times New Roman"/>
          <w:sz w:val="24"/>
          <w:szCs w:val="24"/>
        </w:rPr>
        <w:t xml:space="preserve">ть МБОУ «СОШ» </w:t>
      </w:r>
      <w:proofErr w:type="spellStart"/>
      <w:r w:rsidR="005F5351">
        <w:rPr>
          <w:rFonts w:ascii="Times New Roman" w:eastAsiaTheme="minorEastAsia" w:hAnsi="Times New Roman" w:cs="Times New Roman"/>
          <w:sz w:val="24"/>
          <w:szCs w:val="24"/>
        </w:rPr>
        <w:t>пст</w:t>
      </w:r>
      <w:proofErr w:type="spellEnd"/>
      <w:r w:rsidR="005F5351">
        <w:rPr>
          <w:rFonts w:ascii="Times New Roman" w:eastAsiaTheme="minorEastAsia" w:hAnsi="Times New Roman" w:cs="Times New Roman"/>
          <w:sz w:val="24"/>
          <w:szCs w:val="24"/>
        </w:rPr>
        <w:t>. Первомайский</w:t>
      </w:r>
    </w:p>
    <w:p w14:paraId="2A0166F5" w14:textId="77777777" w:rsidR="009F5F5B" w:rsidRDefault="009F5F5B" w:rsidP="00D51C72">
      <w:pPr>
        <w:tabs>
          <w:tab w:val="left" w:pos="3675"/>
        </w:tabs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</w:p>
    <w:p w14:paraId="12D789A4" w14:textId="77777777" w:rsidR="009F5F5B" w:rsidRDefault="009F5F5B" w:rsidP="00D51C72">
      <w:pPr>
        <w:pStyle w:val="a4"/>
        <w:numPr>
          <w:ilvl w:val="0"/>
          <w:numId w:val="1"/>
        </w:numPr>
        <w:tabs>
          <w:tab w:val="left" w:pos="3675"/>
        </w:tabs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Анализ текущего состояния школы</w:t>
      </w:r>
    </w:p>
    <w:p w14:paraId="71C81ABD" w14:textId="77777777" w:rsidR="009F5F5B" w:rsidRDefault="009F5F5B" w:rsidP="00D51C72">
      <w:pPr>
        <w:pStyle w:val="a4"/>
        <w:tabs>
          <w:tab w:val="left" w:pos="3675"/>
        </w:tabs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24B6AD69" w14:textId="77777777" w:rsidR="009F5F5B" w:rsidRDefault="009F5F5B" w:rsidP="00D51C72">
      <w:pPr>
        <w:pStyle w:val="a4"/>
        <w:numPr>
          <w:ilvl w:val="1"/>
          <w:numId w:val="1"/>
        </w:num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Социальный паспорт образовательного учреждения:</w:t>
      </w:r>
    </w:p>
    <w:p w14:paraId="0F276C97" w14:textId="77777777" w:rsidR="009F5F5B" w:rsidRDefault="005F5351" w:rsidP="00D51C72">
      <w:pPr>
        <w:spacing w:after="0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МБОУ « СОШ»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пст.Первомайский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всего обучающихся -</w:t>
      </w:r>
      <w:r w:rsidR="009F5F5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151  человек,  в том числе на уровне начального общего образования -  79  учащихся, основного общего образования -  28 учащихся, среднего общего образования - 16 учащихся.</w:t>
      </w:r>
    </w:p>
    <w:p w14:paraId="767D8F5B" w14:textId="77777777" w:rsidR="009F5F5B" w:rsidRDefault="009F5F5B" w:rsidP="00D51C72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Семьи группы риска: 7 семей</w:t>
      </w:r>
    </w:p>
    <w:p w14:paraId="49F1803B" w14:textId="77777777" w:rsidR="009F5F5B" w:rsidRDefault="009F5F5B" w:rsidP="00D51C72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Многодетные семьи: 22 семьи</w:t>
      </w:r>
    </w:p>
    <w:p w14:paraId="50D1401C" w14:textId="77777777" w:rsidR="009F5F5B" w:rsidRDefault="009F5F5B" w:rsidP="00D51C72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Дети, оставшиеся без попечения родителей - 6</w:t>
      </w:r>
    </w:p>
    <w:p w14:paraId="06954280" w14:textId="77777777" w:rsidR="009F5F5B" w:rsidRDefault="009F5F5B" w:rsidP="00D51C72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Дети, состоящие на внутришкольном учете - 2</w:t>
      </w:r>
    </w:p>
    <w:p w14:paraId="2724D130" w14:textId="77777777" w:rsidR="009F5F5B" w:rsidRDefault="009F5F5B" w:rsidP="00D51C72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Дети, состоящие на учете в КПДН - 2</w:t>
      </w:r>
    </w:p>
    <w:p w14:paraId="0099B5F1" w14:textId="77777777" w:rsidR="00D51C72" w:rsidRDefault="00D51C72" w:rsidP="00D51C72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14:paraId="4A79EA1D" w14:textId="7C7A72F9" w:rsidR="009F5F5B" w:rsidRDefault="009F5F5B" w:rsidP="00D51C72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Кадровый потенциал школы</w:t>
      </w:r>
    </w:p>
    <w:p w14:paraId="421745E8" w14:textId="77777777" w:rsidR="009F5F5B" w:rsidRDefault="009F5F5B" w:rsidP="00D51C72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школе работает  педагогический коллектив, который обеспечивает качественное преподавание предметов, внедряет новое содержание образования. Педагоги поддерживают психологический климат сотрудничества и взаимоуважения.</w:t>
      </w:r>
    </w:p>
    <w:p w14:paraId="11E1BA4A" w14:textId="77777777" w:rsidR="009F5F5B" w:rsidRDefault="009F5F5B" w:rsidP="00D51C72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Общее число педагогических работников: 21 человек (из них один – внешний совместитель).</w:t>
      </w:r>
    </w:p>
    <w:p w14:paraId="1BB456AB" w14:textId="2E03D58D" w:rsidR="009F5F5B" w:rsidRDefault="009F5F5B" w:rsidP="00D51C72">
      <w:pPr>
        <w:spacing w:after="0"/>
        <w:ind w:firstLine="70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Образовательный уровень педагогов: высшее образование имеют </w:t>
      </w:r>
      <w:r w:rsidR="00FC6EDE">
        <w:rPr>
          <w:rFonts w:ascii="Times New Roman" w:eastAsiaTheme="minorEastAsia" w:hAnsi="Times New Roman" w:cs="Times New Roman"/>
          <w:sz w:val="24"/>
          <w:szCs w:val="24"/>
          <w:lang w:eastAsia="ru-RU"/>
        </w:rPr>
        <w:t>18 человек, среднее профессиональное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– 3 человека.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070"/>
        <w:gridCol w:w="2126"/>
        <w:gridCol w:w="1843"/>
      </w:tblGrid>
      <w:tr w:rsidR="009F5F5B" w14:paraId="3E071A10" w14:textId="77777777" w:rsidTr="009F5F5B"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90EB" w14:textId="77777777" w:rsidR="009F5F5B" w:rsidRDefault="009F5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D8D6B" w14:textId="77777777" w:rsidR="009F5F5B" w:rsidRDefault="009F5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 – 2022 уч. г.</w:t>
            </w:r>
          </w:p>
        </w:tc>
      </w:tr>
      <w:tr w:rsidR="009F5F5B" w14:paraId="7035A62A" w14:textId="77777777" w:rsidTr="009F5F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FA9A3" w14:textId="77777777" w:rsidR="009F5F5B" w:rsidRDefault="009F5F5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B932E" w14:textId="77777777" w:rsidR="009F5F5B" w:rsidRDefault="009F5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A11B2" w14:textId="77777777" w:rsidR="009F5F5B" w:rsidRDefault="009F5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F5F5B" w14:paraId="6E7BACBD" w14:textId="77777777" w:rsidTr="009F5F5B">
        <w:trPr>
          <w:trHeight w:val="153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848E" w14:textId="77777777" w:rsidR="009F5F5B" w:rsidRDefault="009F5F5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ACE199F" w14:textId="77777777" w:rsidR="009F5F5B" w:rsidRDefault="009F5F5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Высшая квалификационная категория</w:t>
            </w:r>
          </w:p>
          <w:p w14:paraId="2FB9C107" w14:textId="77777777" w:rsidR="009F5F5B" w:rsidRDefault="009F5F5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042F0256" w14:textId="77777777" w:rsidR="009F5F5B" w:rsidRDefault="009F5F5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Первая квалификационная категория</w:t>
            </w:r>
          </w:p>
          <w:p w14:paraId="1A795A16" w14:textId="77777777" w:rsidR="009F5F5B" w:rsidRDefault="009F5F5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C81C45A" w14:textId="77777777" w:rsidR="009F5F5B" w:rsidRDefault="009F5F5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79AD" w14:textId="77777777" w:rsidR="009F5F5B" w:rsidRDefault="009F5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586B88A" w14:textId="77777777" w:rsidR="009F5F5B" w:rsidRDefault="009F5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7C62660A" w14:textId="77777777" w:rsidR="009F5F5B" w:rsidRDefault="009F5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5F17AA7" w14:textId="77777777" w:rsidR="009F5F5B" w:rsidRDefault="009F5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14:paraId="7BFB3D98" w14:textId="77777777" w:rsidR="009F5F5B" w:rsidRDefault="009F5F5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E3C1" w14:textId="77777777" w:rsidR="009F5F5B" w:rsidRDefault="009F5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C0C66EA" w14:textId="77777777" w:rsidR="009F5F5B" w:rsidRDefault="009F5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  <w:p w14:paraId="22D4E5F8" w14:textId="77777777" w:rsidR="009F5F5B" w:rsidRDefault="009F5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C870F18" w14:textId="77777777" w:rsidR="009F5F5B" w:rsidRDefault="009F5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38%</w:t>
            </w:r>
          </w:p>
          <w:p w14:paraId="445AE7CE" w14:textId="77777777" w:rsidR="009F5F5B" w:rsidRDefault="009F5F5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99EC5E0" w14:textId="77777777" w:rsidR="009F5F5B" w:rsidRDefault="009F5F5B" w:rsidP="009F5F5B">
      <w:pPr>
        <w:spacing w:after="0"/>
      </w:pPr>
    </w:p>
    <w:p w14:paraId="7B19D58C" w14:textId="77777777" w:rsidR="009F5F5B" w:rsidRDefault="009F5F5B" w:rsidP="009F5F5B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Прошли аттестацию на соответствие занимаемой должности</w:t>
      </w:r>
      <w:r w:rsidR="00FC6E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текущем учебном году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12 человек.</w:t>
      </w:r>
    </w:p>
    <w:p w14:paraId="29225E63" w14:textId="77777777" w:rsidR="009F5F5B" w:rsidRDefault="009F5F5B" w:rsidP="009F5F5B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Своевременно прошли повышение квалификации все педагогические работники. Помимо курсов повышения квалификации, </w:t>
      </w:r>
      <w:r w:rsidR="00FC6E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педагоги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обучаются на вебинарах¸ семинарах по разным направлениям («Точка Роста», «Функциональная грамотность» «Новые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ФГОСы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» и т.д.). Не смотря на то, что все педагоги повышают свой профессиональный уровень, работа</w:t>
      </w:r>
      <w:r w:rsidR="00FC6E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школе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обмену </w:t>
      </w:r>
      <w:r w:rsidR="00FC6E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опытом организована недостаточная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 нет системной методической работы по</w:t>
      </w:r>
      <w:r w:rsidR="00FC6E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данному направлению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</w:p>
    <w:p w14:paraId="268BBFA1" w14:textId="77777777" w:rsidR="009F5F5B" w:rsidRDefault="009F5F5B" w:rsidP="009F5F5B">
      <w:pPr>
        <w:spacing w:after="0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Анализ динамики возрастного состава педагогов позволяет сделать вывод о снижении количества педагогов пенсионного возраста, увеличилось количество педагогов до 40 лет (9 человек), также работает 1 молодой специалист. Средний возраст педагогов составляет 41-42 года.</w:t>
      </w:r>
    </w:p>
    <w:p w14:paraId="5A4337C9" w14:textId="77777777" w:rsidR="009F5F5B" w:rsidRDefault="009F5F5B" w:rsidP="009F5F5B">
      <w:pPr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5FC011FA" w14:textId="77777777" w:rsidR="009F5F5B" w:rsidRDefault="009F5F5B" w:rsidP="009F5F5B">
      <w:pPr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>Роль школы в социуме.</w:t>
      </w:r>
    </w:p>
    <w:p w14:paraId="667E9C9A" w14:textId="77777777" w:rsidR="009F5F5B" w:rsidRDefault="009F5F5B" w:rsidP="009F5F5B">
      <w:pPr>
        <w:spacing w:after="0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Школа расположена на территории сельского поселения «</w:t>
      </w:r>
      <w:proofErr w:type="spellStart"/>
      <w:r>
        <w:rPr>
          <w:rFonts w:ascii="Times New Roman" w:eastAsiaTheme="minorEastAsia" w:hAnsi="Times New Roman"/>
          <w:sz w:val="24"/>
          <w:szCs w:val="24"/>
          <w:lang w:eastAsia="ru-RU"/>
        </w:rPr>
        <w:t>Куниб</w:t>
      </w:r>
      <w:proofErr w:type="spellEnd"/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», где находятся такие культурно-просветительские учреждения, как МБДОУ «Детский сад» </w:t>
      </w:r>
      <w:proofErr w:type="spellStart"/>
      <w:r>
        <w:rPr>
          <w:rFonts w:ascii="Times New Roman" w:eastAsiaTheme="minorEastAsia" w:hAnsi="Times New Roman"/>
          <w:sz w:val="24"/>
          <w:szCs w:val="24"/>
          <w:lang w:eastAsia="ru-RU"/>
        </w:rPr>
        <w:t>пст</w:t>
      </w:r>
      <w:proofErr w:type="spellEnd"/>
      <w:r>
        <w:rPr>
          <w:rFonts w:ascii="Times New Roman" w:eastAsiaTheme="minorEastAsia" w:hAnsi="Times New Roman"/>
          <w:sz w:val="24"/>
          <w:szCs w:val="24"/>
          <w:lang w:eastAsia="ru-RU"/>
        </w:rPr>
        <w:t>. Первомайский, библиотека, Дом Культуры. Поэтому школа как центр культуры и развития детей ориентируется на удовлетворение эстетических, интеллектуальных и спортивных потребностей каждого обучающегося.</w:t>
      </w:r>
    </w:p>
    <w:p w14:paraId="224AB8A8" w14:textId="77777777" w:rsidR="009F5F5B" w:rsidRDefault="009F5F5B" w:rsidP="009F5F5B">
      <w:pPr>
        <w:spacing w:after="0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С детским садом ведется работа по преемственности, имеется план совместной работы.</w:t>
      </w:r>
    </w:p>
    <w:p w14:paraId="279AD069" w14:textId="77777777" w:rsidR="009F5F5B" w:rsidRDefault="009F5F5B" w:rsidP="009F5F5B">
      <w:pPr>
        <w:spacing w:after="0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Совместно с библиотекой проводятся различные мероприятия.</w:t>
      </w:r>
    </w:p>
    <w:p w14:paraId="793A1BA4" w14:textId="77777777" w:rsidR="009F5F5B" w:rsidRDefault="009F5F5B" w:rsidP="009F5F5B">
      <w:pPr>
        <w:spacing w:after="0"/>
        <w:ind w:left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Школа организует работу по профилактике безнадзорности, правонарушений.</w:t>
      </w:r>
    </w:p>
    <w:p w14:paraId="45435811" w14:textId="77777777" w:rsidR="009F5F5B" w:rsidRDefault="009F5F5B" w:rsidP="009F5F5B">
      <w:pPr>
        <w:spacing w:after="0"/>
        <w:ind w:left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Ведется работа с неблагополучными семьями, детьми «группы риска».</w:t>
      </w:r>
    </w:p>
    <w:p w14:paraId="439656D2" w14:textId="77777777" w:rsidR="009F5F5B" w:rsidRDefault="009F5F5B" w:rsidP="009F5F5B">
      <w:pPr>
        <w:spacing w:after="0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На родительских собраниях с лекциями выступают учителя, врачи, сотрудники ГИБДД, КПДН, проводятся отчеты.</w:t>
      </w:r>
    </w:p>
    <w:p w14:paraId="798D9D89" w14:textId="77777777" w:rsidR="009F5F5B" w:rsidRDefault="009F5F5B" w:rsidP="009F5F5B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Родители являются активными участниками мероприятий в рамках воспитательной работы школы, но недостаточно вовлечены в учебный процесс (за исключением родителей обучающихся 1-4 классов).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Дни открытых дверей проводятся только на уровне начального общего образования. </w:t>
      </w:r>
    </w:p>
    <w:p w14:paraId="48E19C83" w14:textId="77777777" w:rsidR="009F5F5B" w:rsidRDefault="009F5F5B" w:rsidP="009F5F5B">
      <w:pPr>
        <w:spacing w:after="0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Недостаточно привлекаются родители в качестве наблюдателей при проведении ВПР, ГИА. Часть родителей не имеют возможности получать информацию о достижениях своих детей через электронный журнал и группы в социальных сетях в связи с низким материальным положением  или отсутствием сети Интернет.</w:t>
      </w:r>
    </w:p>
    <w:p w14:paraId="123E1E4A" w14:textId="77777777" w:rsidR="009F5F5B" w:rsidRDefault="009F5F5B" w:rsidP="009F5F5B">
      <w:pPr>
        <w:tabs>
          <w:tab w:val="left" w:pos="3675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41CC868" w14:textId="31D4F9EF" w:rsidR="009F5F5B" w:rsidRDefault="009F5F5B" w:rsidP="00FC6EDE">
      <w:pPr>
        <w:pStyle w:val="Default"/>
        <w:rPr>
          <w:b/>
        </w:rPr>
      </w:pPr>
    </w:p>
    <w:p w14:paraId="528512DA" w14:textId="5631048B" w:rsidR="000A0A2B" w:rsidRDefault="000A0A2B" w:rsidP="00FC6EDE">
      <w:pPr>
        <w:pStyle w:val="Default"/>
        <w:rPr>
          <w:b/>
        </w:rPr>
      </w:pPr>
    </w:p>
    <w:p w14:paraId="3188300C" w14:textId="77777777" w:rsidR="000A0A2B" w:rsidRDefault="000A0A2B" w:rsidP="00FC6EDE">
      <w:pPr>
        <w:pStyle w:val="Default"/>
        <w:rPr>
          <w:b/>
        </w:rPr>
      </w:pPr>
    </w:p>
    <w:p w14:paraId="0F414195" w14:textId="77777777" w:rsidR="00493523" w:rsidRPr="00493523" w:rsidRDefault="009F5F5B" w:rsidP="00493523">
      <w:pPr>
        <w:pStyle w:val="Default"/>
        <w:numPr>
          <w:ilvl w:val="1"/>
          <w:numId w:val="1"/>
        </w:numPr>
        <w:jc w:val="center"/>
      </w:pPr>
      <w:r>
        <w:rPr>
          <w:b/>
        </w:rPr>
        <w:lastRenderedPageBreak/>
        <w:t>Результаты верификации РПШ</w:t>
      </w:r>
    </w:p>
    <w:p w14:paraId="530BFE5B" w14:textId="337A4F03" w:rsidR="00493523" w:rsidRPr="00493523" w:rsidRDefault="00493523" w:rsidP="00D51C72">
      <w:pPr>
        <w:pStyle w:val="Default"/>
        <w:ind w:firstLine="360"/>
        <w:jc w:val="both"/>
      </w:pPr>
      <w:r w:rsidRPr="00493523">
        <w:t>В результате стартовой диагностики ШНОР в школе был</w:t>
      </w:r>
      <w:r w:rsidR="00D51C72">
        <w:t>и</w:t>
      </w:r>
      <w:r w:rsidRPr="00493523">
        <w:t xml:space="preserve"> выявлены следующие риски:</w:t>
      </w:r>
    </w:p>
    <w:p w14:paraId="737CFF58" w14:textId="77777777" w:rsidR="009F5F5B" w:rsidRDefault="00493523" w:rsidP="00D51C72">
      <w:pPr>
        <w:pStyle w:val="Default"/>
        <w:jc w:val="both"/>
      </w:pPr>
      <w:r>
        <w:t>1.</w:t>
      </w:r>
      <w:r w:rsidR="009F5F5B">
        <w:t>Несформированность внутришкольной системы повышения квалификации педагогических кадров.</w:t>
      </w:r>
    </w:p>
    <w:p w14:paraId="1D5CCA2F" w14:textId="77777777" w:rsidR="009F5F5B" w:rsidRPr="00493523" w:rsidRDefault="00493523" w:rsidP="00D51C72">
      <w:pPr>
        <w:pStyle w:val="Default"/>
        <w:jc w:val="both"/>
      </w:pPr>
      <w:r>
        <w:t>2.</w:t>
      </w:r>
      <w:r w:rsidR="009F5F5B">
        <w:t xml:space="preserve">Низкий уровень вовлеченности родителей </w:t>
      </w:r>
      <w:r w:rsidR="009F5F5B">
        <w:rPr>
          <w:color w:val="auto"/>
        </w:rPr>
        <w:t>в учебный процесс.</w:t>
      </w:r>
    </w:p>
    <w:p w14:paraId="0BC52041" w14:textId="77777777" w:rsidR="009F5F5B" w:rsidRDefault="009F5F5B" w:rsidP="009F5F5B">
      <w:pPr>
        <w:tabs>
          <w:tab w:val="left" w:pos="571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57AC58A" w14:textId="77777777" w:rsidR="009F5F5B" w:rsidRDefault="009F5F5B" w:rsidP="009F5F5B">
      <w:pPr>
        <w:pStyle w:val="a4"/>
        <w:numPr>
          <w:ilvl w:val="0"/>
          <w:numId w:val="2"/>
        </w:numPr>
        <w:tabs>
          <w:tab w:val="left" w:pos="57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и задачи развития ОО </w:t>
      </w:r>
    </w:p>
    <w:p w14:paraId="01F93F57" w14:textId="77777777" w:rsidR="009F5F5B" w:rsidRDefault="009F5F5B" w:rsidP="009F5F5B">
      <w:pPr>
        <w:pStyle w:val="Default"/>
      </w:pPr>
      <w:r>
        <w:rPr>
          <w:b/>
        </w:rPr>
        <w:t>Цель:</w:t>
      </w:r>
      <w:r>
        <w:tab/>
      </w:r>
    </w:p>
    <w:p w14:paraId="78879EE8" w14:textId="77777777" w:rsidR="000A0A2B" w:rsidRDefault="000A0A2B" w:rsidP="000A0A2B">
      <w:pPr>
        <w:pStyle w:val="Default"/>
        <w:jc w:val="both"/>
        <w:rPr>
          <w:color w:val="auto"/>
        </w:rPr>
      </w:pPr>
      <w:r>
        <w:rPr>
          <w:color w:val="auto"/>
        </w:rPr>
        <w:t>Создание условий для эффективного педагогического сотрудничества и эффективного взаимодействия как внутри педколлектива, так и между педагогическим коллективом и родительской общественностью.</w:t>
      </w:r>
    </w:p>
    <w:p w14:paraId="5576A545" w14:textId="77777777" w:rsidR="009F5F5B" w:rsidRDefault="009F5F5B" w:rsidP="009F5F5B">
      <w:pPr>
        <w:pStyle w:val="Default"/>
        <w:rPr>
          <w:color w:val="FF0000"/>
        </w:rPr>
      </w:pPr>
    </w:p>
    <w:p w14:paraId="43AF292C" w14:textId="77777777" w:rsidR="009F5F5B" w:rsidRDefault="009F5F5B" w:rsidP="009F5F5B">
      <w:pPr>
        <w:tabs>
          <w:tab w:val="left" w:pos="367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31CB6669" w14:textId="77777777" w:rsidR="009F5F5B" w:rsidRDefault="009F5F5B" w:rsidP="009F5F5B">
      <w:pPr>
        <w:pStyle w:val="Default"/>
        <w:numPr>
          <w:ilvl w:val="0"/>
          <w:numId w:val="3"/>
        </w:numPr>
        <w:jc w:val="both"/>
      </w:pPr>
      <w:r>
        <w:t>Повысить качество профессионального взаимодействия между учителями школы.</w:t>
      </w:r>
    </w:p>
    <w:p w14:paraId="6324936C" w14:textId="77777777" w:rsidR="009F5F5B" w:rsidRDefault="009F5F5B" w:rsidP="009F5F5B">
      <w:pPr>
        <w:pStyle w:val="Default"/>
        <w:numPr>
          <w:ilvl w:val="0"/>
          <w:numId w:val="3"/>
        </w:numPr>
        <w:jc w:val="both"/>
      </w:pPr>
      <w:r>
        <w:t>Обеспечить высокий уровень вовлеченности родителей в учебный процесс.</w:t>
      </w:r>
    </w:p>
    <w:p w14:paraId="0D3888CE" w14:textId="77777777" w:rsidR="009F5F5B" w:rsidRDefault="009F5F5B" w:rsidP="009F5F5B">
      <w:pPr>
        <w:tabs>
          <w:tab w:val="left" w:pos="36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E4EFE5" w14:textId="77777777" w:rsidR="009F5F5B" w:rsidRDefault="009F5F5B" w:rsidP="009F5F5B">
      <w:pPr>
        <w:pStyle w:val="a4"/>
        <w:numPr>
          <w:ilvl w:val="0"/>
          <w:numId w:val="2"/>
        </w:numPr>
        <w:tabs>
          <w:tab w:val="left" w:pos="36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Показатели решения задач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2514"/>
        <w:gridCol w:w="2272"/>
      </w:tblGrid>
      <w:tr w:rsidR="009F5F5B" w14:paraId="7FB512F9" w14:textId="77777777" w:rsidTr="009F5F5B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12B7" w14:textId="77777777" w:rsidR="009F5F5B" w:rsidRDefault="009F5F5B">
            <w:pPr>
              <w:pStyle w:val="Default"/>
              <w:ind w:left="72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Повышение качества профессионального взаимодействия между учителями школы.</w:t>
            </w:r>
          </w:p>
          <w:p w14:paraId="33DEA6E3" w14:textId="77777777" w:rsidR="009F5F5B" w:rsidRDefault="009F5F5B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5F5B" w14:paraId="30DC2497" w14:textId="77777777" w:rsidTr="009F5F5B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5E9B8" w14:textId="77777777" w:rsidR="009F5F5B" w:rsidRDefault="009F5F5B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Показатели решения задачи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41D12" w14:textId="77777777" w:rsidR="009F5F5B" w:rsidRDefault="009F5F5B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Индикаторы </w:t>
            </w:r>
          </w:p>
        </w:tc>
      </w:tr>
      <w:tr w:rsidR="009F5F5B" w14:paraId="46C691DF" w14:textId="77777777" w:rsidTr="009F5F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481A9" w14:textId="77777777" w:rsidR="009F5F5B" w:rsidRDefault="009F5F5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EEAD6" w14:textId="77777777" w:rsidR="009F5F5B" w:rsidRDefault="009F5F5B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было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407A9" w14:textId="77777777" w:rsidR="009F5F5B" w:rsidRDefault="009F5F5B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планируется</w:t>
            </w:r>
          </w:p>
        </w:tc>
      </w:tr>
      <w:tr w:rsidR="009F5F5B" w14:paraId="60821EC1" w14:textId="77777777" w:rsidTr="009F5F5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6E9AF" w14:textId="77777777" w:rsidR="009F5F5B" w:rsidRDefault="009F5F5B" w:rsidP="003F110B">
            <w:pPr>
              <w:pStyle w:val="a4"/>
              <w:numPr>
                <w:ilvl w:val="0"/>
                <w:numId w:val="4"/>
              </w:num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тематических педагогических советах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FB7F7" w14:textId="77777777" w:rsidR="009F5F5B" w:rsidRDefault="009F5F5B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14CF6" w14:textId="77777777" w:rsidR="009F5F5B" w:rsidRDefault="009F5F5B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9F5F5B" w14:paraId="338A898B" w14:textId="77777777" w:rsidTr="009F5F5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2C473" w14:textId="77777777" w:rsidR="009F5F5B" w:rsidRDefault="009F5F5B" w:rsidP="003F110B">
            <w:pPr>
              <w:pStyle w:val="a4"/>
              <w:numPr>
                <w:ilvl w:val="0"/>
                <w:numId w:val="4"/>
              </w:num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Выступления учителей, прошедших обучение на курсах, семинарах, на педагогических советах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77705" w14:textId="77777777" w:rsidR="009F5F5B" w:rsidRDefault="009F5F5B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5%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DF5C7" w14:textId="77777777" w:rsidR="009F5F5B" w:rsidRDefault="009F5F5B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40%</w:t>
            </w:r>
          </w:p>
        </w:tc>
      </w:tr>
      <w:tr w:rsidR="009F5F5B" w14:paraId="1904B92F" w14:textId="77777777" w:rsidTr="009F5F5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B6074" w14:textId="77777777" w:rsidR="009F5F5B" w:rsidRDefault="009F5F5B" w:rsidP="003F110B">
            <w:pPr>
              <w:pStyle w:val="a4"/>
              <w:numPr>
                <w:ilvl w:val="0"/>
                <w:numId w:val="4"/>
              </w:num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проведение единого методического дня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01C80" w14:textId="77777777" w:rsidR="009F5F5B" w:rsidRDefault="009F5F5B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25CF3" w14:textId="77777777" w:rsidR="009F5F5B" w:rsidRDefault="009F5F5B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F5F5B" w14:paraId="74C9F4D6" w14:textId="77777777" w:rsidTr="009F5F5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110EB" w14:textId="77777777" w:rsidR="009F5F5B" w:rsidRDefault="009F5F5B" w:rsidP="003F110B">
            <w:pPr>
              <w:pStyle w:val="a4"/>
              <w:numPr>
                <w:ilvl w:val="0"/>
                <w:numId w:val="4"/>
              </w:num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Фестиваль мастер-классов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30734" w14:textId="77777777" w:rsidR="009F5F5B" w:rsidRDefault="009F5F5B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804B9" w14:textId="77777777" w:rsidR="009F5F5B" w:rsidRDefault="009F5F5B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F5F5B" w14:paraId="6D33F5B7" w14:textId="77777777" w:rsidTr="009F5F5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2A876" w14:textId="77777777" w:rsidR="009F5F5B" w:rsidRDefault="009F5F5B" w:rsidP="003F110B">
            <w:pPr>
              <w:pStyle w:val="a4"/>
              <w:numPr>
                <w:ilvl w:val="0"/>
                <w:numId w:val="4"/>
              </w:num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Обмен опытом с учителями школы-куратора в рамках межмуниципального сотрудничества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56DF2" w14:textId="77777777" w:rsidR="009F5F5B" w:rsidRDefault="009F5F5B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77D70" w14:textId="77777777" w:rsidR="009F5F5B" w:rsidRDefault="009F5F5B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F5F5B" w14:paraId="199FBB29" w14:textId="77777777" w:rsidTr="009F5F5B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57D6" w14:textId="76094F4A" w:rsidR="009F5F5B" w:rsidRDefault="009F5F5B">
            <w:pPr>
              <w:pStyle w:val="Default"/>
              <w:ind w:left="72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Обеспечение высок</w:t>
            </w:r>
            <w:r w:rsidR="0094703A">
              <w:rPr>
                <w:b/>
                <w:lang w:eastAsia="ru-RU"/>
              </w:rPr>
              <w:t>ого</w:t>
            </w:r>
            <w:r>
              <w:rPr>
                <w:b/>
                <w:lang w:eastAsia="ru-RU"/>
              </w:rPr>
              <w:t xml:space="preserve"> уров</w:t>
            </w:r>
            <w:r w:rsidR="0094703A">
              <w:rPr>
                <w:b/>
                <w:lang w:eastAsia="ru-RU"/>
              </w:rPr>
              <w:t>ня</w:t>
            </w:r>
            <w:r>
              <w:rPr>
                <w:b/>
                <w:lang w:eastAsia="ru-RU"/>
              </w:rPr>
              <w:t xml:space="preserve"> вовлеченности родителей в учебный процесс.</w:t>
            </w:r>
          </w:p>
          <w:p w14:paraId="5A44B9FB" w14:textId="77777777" w:rsidR="009F5F5B" w:rsidRDefault="009F5F5B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5F5B" w14:paraId="3FD990AD" w14:textId="77777777" w:rsidTr="009F5F5B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BD9BB" w14:textId="77777777" w:rsidR="009F5F5B" w:rsidRDefault="009F5F5B">
            <w:pPr>
              <w:pStyle w:val="a4"/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Показатели решения задачи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C9980" w14:textId="77777777" w:rsidR="009F5F5B" w:rsidRDefault="009F5F5B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Индикаторы</w:t>
            </w:r>
          </w:p>
        </w:tc>
      </w:tr>
      <w:tr w:rsidR="009F5F5B" w14:paraId="6D7D9670" w14:textId="77777777" w:rsidTr="009F5F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01A23" w14:textId="77777777" w:rsidR="009F5F5B" w:rsidRDefault="009F5F5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769A8" w14:textId="77777777" w:rsidR="009F5F5B" w:rsidRDefault="009F5F5B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было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D5409" w14:textId="77777777" w:rsidR="009F5F5B" w:rsidRDefault="009F5F5B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планируется</w:t>
            </w:r>
          </w:p>
        </w:tc>
      </w:tr>
      <w:tr w:rsidR="009F5F5B" w14:paraId="3CC1179B" w14:textId="77777777" w:rsidTr="009F5F5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1373C" w14:textId="77777777" w:rsidR="009F5F5B" w:rsidRDefault="009F5F5B" w:rsidP="003F110B">
            <w:pPr>
              <w:pStyle w:val="a4"/>
              <w:numPr>
                <w:ilvl w:val="0"/>
                <w:numId w:val="5"/>
              </w:num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открытых дверей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0A5AD" w14:textId="77777777" w:rsidR="009F5F5B" w:rsidRDefault="009F5F5B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0D67B" w14:textId="77777777" w:rsidR="009F5F5B" w:rsidRDefault="009F5F5B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70%</w:t>
            </w:r>
          </w:p>
        </w:tc>
      </w:tr>
      <w:tr w:rsidR="009F5F5B" w14:paraId="6E8A5C3A" w14:textId="77777777" w:rsidTr="009F5F5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376DD" w14:textId="77777777" w:rsidR="009F5F5B" w:rsidRDefault="009F5F5B" w:rsidP="003F110B">
            <w:pPr>
              <w:pStyle w:val="a4"/>
              <w:numPr>
                <w:ilvl w:val="0"/>
                <w:numId w:val="5"/>
              </w:num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Коллективно-творческие дела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3E928" w14:textId="77777777" w:rsidR="009F5F5B" w:rsidRDefault="009F5F5B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47A72" w14:textId="77777777" w:rsidR="009F5F5B" w:rsidRDefault="009F5F5B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70%</w:t>
            </w:r>
          </w:p>
        </w:tc>
      </w:tr>
      <w:tr w:rsidR="009F5F5B" w14:paraId="23D652B3" w14:textId="77777777" w:rsidTr="009F5F5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0FDCD" w14:textId="77777777" w:rsidR="009F5F5B" w:rsidRDefault="009F5F5B" w:rsidP="003F110B">
            <w:pPr>
              <w:pStyle w:val="a4"/>
              <w:numPr>
                <w:ilvl w:val="0"/>
                <w:numId w:val="5"/>
              </w:num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Родительские встречи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58E7E" w14:textId="77777777" w:rsidR="009F5F5B" w:rsidRDefault="009F5F5B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85CA0" w14:textId="77777777" w:rsidR="009F5F5B" w:rsidRDefault="009F5F5B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70%</w:t>
            </w:r>
          </w:p>
        </w:tc>
      </w:tr>
      <w:tr w:rsidR="009F5F5B" w14:paraId="31701A79" w14:textId="77777777" w:rsidTr="009F5F5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F5811" w14:textId="696AA954" w:rsidR="009F5F5B" w:rsidRDefault="009F5F5B" w:rsidP="003F110B">
            <w:pPr>
              <w:pStyle w:val="a4"/>
              <w:numPr>
                <w:ilvl w:val="0"/>
                <w:numId w:val="5"/>
              </w:num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Привлечение родителей к работе с информацией на официальном сайте школы</w:t>
            </w:r>
            <w:r w:rsidR="00097C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(с учетом индивидуальных возможностей)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28979" w14:textId="77777777" w:rsidR="009F5F5B" w:rsidRDefault="009F5F5B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0C630" w14:textId="77777777" w:rsidR="009F5F5B" w:rsidRDefault="009F5F5B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</w:tr>
      <w:tr w:rsidR="009F5F5B" w14:paraId="7D57B388" w14:textId="77777777" w:rsidTr="009F5F5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45153" w14:textId="77777777" w:rsidR="009F5F5B" w:rsidRDefault="009F5F5B" w:rsidP="003F110B">
            <w:pPr>
              <w:pStyle w:val="a4"/>
              <w:numPr>
                <w:ilvl w:val="0"/>
                <w:numId w:val="5"/>
              </w:num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Привлечение родителей к работе с электронным журналом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0ADEE" w14:textId="77777777" w:rsidR="009F5F5B" w:rsidRDefault="009F5F5B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D2F99" w14:textId="77777777" w:rsidR="009F5F5B" w:rsidRDefault="009F5F5B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</w:tr>
      <w:tr w:rsidR="009F5F5B" w14:paraId="6FA0DE40" w14:textId="77777777" w:rsidTr="009F5F5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F5607" w14:textId="77777777" w:rsidR="009F5F5B" w:rsidRDefault="009F5F5B" w:rsidP="003F110B">
            <w:pPr>
              <w:pStyle w:val="a4"/>
              <w:numPr>
                <w:ilvl w:val="0"/>
                <w:numId w:val="5"/>
              </w:num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Взаимодействие с родителями посредством социальных сетей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41A7E" w14:textId="77777777" w:rsidR="009F5F5B" w:rsidRDefault="009F5F5B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92658" w14:textId="77777777" w:rsidR="009F5F5B" w:rsidRDefault="009F5F5B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90%</w:t>
            </w:r>
          </w:p>
        </w:tc>
      </w:tr>
      <w:tr w:rsidR="009F5F5B" w14:paraId="7CE1216D" w14:textId="77777777" w:rsidTr="009F5F5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B26C1" w14:textId="0EDAAC1B" w:rsidR="009F5F5B" w:rsidRDefault="009F5F5B" w:rsidP="003F110B">
            <w:pPr>
              <w:pStyle w:val="a4"/>
              <w:numPr>
                <w:ilvl w:val="0"/>
                <w:numId w:val="5"/>
              </w:num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Привлечение родителей при проведении ВПР, ГИА в качестве </w:t>
            </w:r>
            <w:r w:rsidR="00097C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общественных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наблюдателей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A63FF" w14:textId="77777777" w:rsidR="009F5F5B" w:rsidRDefault="009F5F5B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B1C14" w14:textId="77777777" w:rsidR="009F5F5B" w:rsidRDefault="009F5F5B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30%</w:t>
            </w:r>
          </w:p>
        </w:tc>
      </w:tr>
    </w:tbl>
    <w:p w14:paraId="63CC3D98" w14:textId="77777777" w:rsidR="009F5F5B" w:rsidRDefault="009F5F5B" w:rsidP="009F5F5B">
      <w:pPr>
        <w:tabs>
          <w:tab w:val="left" w:pos="36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63D8BF" w14:textId="77777777" w:rsidR="009F5F5B" w:rsidRDefault="009F5F5B" w:rsidP="009F5F5B">
      <w:pPr>
        <w:tabs>
          <w:tab w:val="left" w:pos="3675"/>
        </w:tabs>
        <w:rPr>
          <w:rFonts w:ascii="Times New Roman" w:hAnsi="Times New Roman" w:cs="Times New Roman"/>
          <w:sz w:val="24"/>
          <w:szCs w:val="24"/>
        </w:rPr>
      </w:pPr>
    </w:p>
    <w:p w14:paraId="6A7ED9C5" w14:textId="77777777" w:rsidR="00E63597" w:rsidRDefault="00AD2DFA"/>
    <w:sectPr w:rsidR="00E63597" w:rsidSect="00724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B0A9D"/>
    <w:multiLevelType w:val="multilevel"/>
    <w:tmpl w:val="F6DCE9B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1" w15:restartNumberingAfterBreak="0">
    <w:nsid w:val="38B06F2D"/>
    <w:multiLevelType w:val="hybridMultilevel"/>
    <w:tmpl w:val="EF484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51DD5"/>
    <w:multiLevelType w:val="multilevel"/>
    <w:tmpl w:val="6C347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DB09A1"/>
    <w:multiLevelType w:val="multilevel"/>
    <w:tmpl w:val="553090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62DC65B1"/>
    <w:multiLevelType w:val="hybridMultilevel"/>
    <w:tmpl w:val="30FC84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4A1C52"/>
    <w:multiLevelType w:val="hybridMultilevel"/>
    <w:tmpl w:val="FF726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784E"/>
    <w:rsid w:val="00002AEE"/>
    <w:rsid w:val="00097C3C"/>
    <w:rsid w:val="000A0A2B"/>
    <w:rsid w:val="001A2C61"/>
    <w:rsid w:val="00271D87"/>
    <w:rsid w:val="002F2EAB"/>
    <w:rsid w:val="003310A6"/>
    <w:rsid w:val="00493523"/>
    <w:rsid w:val="004D371B"/>
    <w:rsid w:val="005F5351"/>
    <w:rsid w:val="0063784E"/>
    <w:rsid w:val="007242D7"/>
    <w:rsid w:val="00825947"/>
    <w:rsid w:val="0094703A"/>
    <w:rsid w:val="009F5F5B"/>
    <w:rsid w:val="00AD2DFA"/>
    <w:rsid w:val="00D51C72"/>
    <w:rsid w:val="00E060B7"/>
    <w:rsid w:val="00FC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64DA2"/>
  <w15:docId w15:val="{3C0F166A-DD29-4D68-96B1-1247B431E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F5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5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F5F5B"/>
    <w:pPr>
      <w:ind w:left="720"/>
      <w:contextualSpacing/>
    </w:pPr>
  </w:style>
  <w:style w:type="paragraph" w:customStyle="1" w:styleId="Default">
    <w:name w:val="Default"/>
    <w:uiPriority w:val="99"/>
    <w:semiHidden/>
    <w:rsid w:val="009F5F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9F5F5B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9F5F5B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42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1374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Зум</dc:creator>
  <cp:keywords/>
  <dc:description/>
  <cp:lastModifiedBy>Пользователь</cp:lastModifiedBy>
  <cp:revision>18</cp:revision>
  <dcterms:created xsi:type="dcterms:W3CDTF">2022-03-28T10:13:00Z</dcterms:created>
  <dcterms:modified xsi:type="dcterms:W3CDTF">2022-03-29T11:18:00Z</dcterms:modified>
</cp:coreProperties>
</file>